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A" w:rsidRPr="00C05E9A" w:rsidRDefault="00C05E9A" w:rsidP="00050EF6">
      <w:pPr>
        <w:jc w:val="center"/>
        <w:rPr>
          <w:rFonts w:ascii="Times New Roman" w:hAnsi="Times New Roman"/>
        </w:rPr>
      </w:pPr>
      <w:r w:rsidRPr="00C05E9A">
        <w:rPr>
          <w:rFonts w:ascii="Times New Roman" w:hAnsi="Times New Roman"/>
          <w:bdr w:val="single" w:sz="4" w:space="0" w:color="auto"/>
        </w:rPr>
        <w:t xml:space="preserve"> </w:t>
      </w:r>
      <w:r w:rsidR="00050EF6" w:rsidRPr="00C05E9A">
        <w:rPr>
          <w:rFonts w:ascii="Times New Roman" w:hAnsi="Times New Roman"/>
          <w:bdr w:val="single" w:sz="4" w:space="0" w:color="auto"/>
        </w:rPr>
        <w:t>Conte de Noël breton</w:t>
      </w:r>
      <w:r w:rsidR="00050EF6" w:rsidRPr="00C05E9A">
        <w:rPr>
          <w:rFonts w:ascii="Times New Roman" w:hAnsi="Times New Roman"/>
        </w:rPr>
        <w:t> </w:t>
      </w:r>
    </w:p>
    <w:p w:rsidR="00714BE2" w:rsidRPr="001A1F83" w:rsidRDefault="00050EF6" w:rsidP="00050EF6">
      <w:pPr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Gwenaël </w:t>
      </w:r>
      <w:r w:rsidR="00507B85" w:rsidRPr="001A1F83">
        <w:rPr>
          <w:rFonts w:ascii="Times New Roman" w:hAnsi="Times New Roman"/>
          <w:sz w:val="20"/>
          <w:szCs w:val="20"/>
        </w:rPr>
        <w:t xml:space="preserve">ayant dit bonsoir à ses parents, </w:t>
      </w:r>
      <w:r w:rsidRPr="001A1F83">
        <w:rPr>
          <w:rFonts w:ascii="Times New Roman" w:hAnsi="Times New Roman"/>
          <w:sz w:val="20"/>
          <w:szCs w:val="20"/>
        </w:rPr>
        <w:t>ferma la porte du logis familial</w:t>
      </w:r>
      <w:r w:rsidR="00507B85" w:rsidRPr="001A1F83">
        <w:rPr>
          <w:rFonts w:ascii="Times New Roman" w:hAnsi="Times New Roman"/>
          <w:sz w:val="20"/>
          <w:szCs w:val="20"/>
        </w:rPr>
        <w:t xml:space="preserve"> et brandit de la main droite </w:t>
      </w:r>
      <w:r w:rsidR="001A48EE" w:rsidRPr="001A1F83">
        <w:rPr>
          <w:rFonts w:ascii="Times New Roman" w:hAnsi="Times New Roman"/>
          <w:sz w:val="20"/>
          <w:szCs w:val="20"/>
        </w:rPr>
        <w:t>sa</w:t>
      </w:r>
      <w:r w:rsidR="00507B85" w:rsidRPr="001A1F83">
        <w:rPr>
          <w:rFonts w:ascii="Times New Roman" w:hAnsi="Times New Roman"/>
          <w:sz w:val="20"/>
          <w:szCs w:val="20"/>
        </w:rPr>
        <w:t xml:space="preserve"> lanterne</w:t>
      </w:r>
      <w:r w:rsidR="001A48EE" w:rsidRPr="001A1F83">
        <w:rPr>
          <w:rFonts w:ascii="Times New Roman" w:hAnsi="Times New Roman"/>
          <w:sz w:val="20"/>
          <w:szCs w:val="20"/>
        </w:rPr>
        <w:t xml:space="preserve"> dans la nuit déjà avancée. </w:t>
      </w:r>
      <w:r w:rsidR="00714BE2" w:rsidRPr="001A1F83">
        <w:rPr>
          <w:rFonts w:ascii="Times New Roman" w:hAnsi="Times New Roman"/>
          <w:sz w:val="20"/>
          <w:szCs w:val="20"/>
        </w:rPr>
        <w:t>Cependant, i</w:t>
      </w:r>
      <w:r w:rsidR="001A48EE" w:rsidRPr="001A1F83">
        <w:rPr>
          <w:rFonts w:ascii="Times New Roman" w:hAnsi="Times New Roman"/>
          <w:sz w:val="20"/>
          <w:szCs w:val="20"/>
        </w:rPr>
        <w:t xml:space="preserve">l n’avait guère besoin de s’éclairer aux alentours proches </w:t>
      </w:r>
      <w:r w:rsidR="00714BE2" w:rsidRPr="001A1F83">
        <w:rPr>
          <w:rFonts w:ascii="Times New Roman" w:hAnsi="Times New Roman"/>
          <w:sz w:val="20"/>
          <w:szCs w:val="20"/>
        </w:rPr>
        <w:t>qu’i</w:t>
      </w:r>
      <w:r w:rsidR="001A48EE" w:rsidRPr="001A1F83">
        <w:rPr>
          <w:rFonts w:ascii="Times New Roman" w:hAnsi="Times New Roman"/>
          <w:sz w:val="20"/>
          <w:szCs w:val="20"/>
        </w:rPr>
        <w:t xml:space="preserve">l connaissait bien, malgré ses sept printemps, et une pleine lune éclairait le chemin. </w:t>
      </w:r>
      <w:r w:rsidR="00714BE2" w:rsidRPr="001A1F83">
        <w:rPr>
          <w:rFonts w:ascii="Times New Roman" w:hAnsi="Times New Roman"/>
          <w:sz w:val="20"/>
          <w:szCs w:val="20"/>
        </w:rPr>
        <w:t>T</w:t>
      </w:r>
      <w:r w:rsidR="001A48EE" w:rsidRPr="001A1F83">
        <w:rPr>
          <w:rFonts w:ascii="Times New Roman" w:hAnsi="Times New Roman"/>
          <w:sz w:val="20"/>
          <w:szCs w:val="20"/>
        </w:rPr>
        <w:t>rès observateur, il vit qu</w:t>
      </w:r>
      <w:r w:rsidR="00C05E9A" w:rsidRPr="001A1F83">
        <w:rPr>
          <w:rFonts w:ascii="Times New Roman" w:hAnsi="Times New Roman"/>
          <w:sz w:val="20"/>
          <w:szCs w:val="20"/>
        </w:rPr>
        <w:t>’</w:t>
      </w:r>
      <w:r w:rsidR="001A48EE" w:rsidRPr="001A1F83">
        <w:rPr>
          <w:rFonts w:ascii="Times New Roman" w:hAnsi="Times New Roman"/>
          <w:sz w:val="20"/>
          <w:szCs w:val="20"/>
        </w:rPr>
        <w:t xml:space="preserve">une </w:t>
      </w:r>
      <w:r w:rsidR="00C05E9A" w:rsidRPr="001A1F83">
        <w:rPr>
          <w:rFonts w:ascii="Times New Roman" w:hAnsi="Times New Roman"/>
          <w:sz w:val="20"/>
          <w:szCs w:val="20"/>
        </w:rPr>
        <w:t xml:space="preserve">seule </w:t>
      </w:r>
      <w:r w:rsidR="001A48EE" w:rsidRPr="001A1F83">
        <w:rPr>
          <w:rFonts w:ascii="Times New Roman" w:hAnsi="Times New Roman"/>
          <w:sz w:val="20"/>
          <w:szCs w:val="20"/>
        </w:rPr>
        <w:t xml:space="preserve">étoile brillait </w:t>
      </w:r>
      <w:r w:rsidR="00C05E9A" w:rsidRPr="001A1F83">
        <w:rPr>
          <w:rFonts w:ascii="Times New Roman" w:hAnsi="Times New Roman"/>
          <w:sz w:val="20"/>
          <w:szCs w:val="20"/>
        </w:rPr>
        <w:t xml:space="preserve">au firmament </w:t>
      </w:r>
      <w:r w:rsidR="001A48EE" w:rsidRPr="001A1F83">
        <w:rPr>
          <w:rFonts w:ascii="Times New Roman" w:hAnsi="Times New Roman"/>
          <w:sz w:val="20"/>
          <w:szCs w:val="20"/>
        </w:rPr>
        <w:t xml:space="preserve">et semblait l’attirer au sommet d’Arrée où elle était </w:t>
      </w:r>
      <w:r w:rsidR="00714BE2" w:rsidRPr="001A1F83">
        <w:rPr>
          <w:rFonts w:ascii="Times New Roman" w:hAnsi="Times New Roman"/>
          <w:sz w:val="20"/>
          <w:szCs w:val="20"/>
        </w:rPr>
        <w:t xml:space="preserve">comme </w:t>
      </w:r>
      <w:r w:rsidR="001A48EE" w:rsidRPr="001A1F83">
        <w:rPr>
          <w:rFonts w:ascii="Times New Roman" w:hAnsi="Times New Roman"/>
          <w:sz w:val="20"/>
          <w:szCs w:val="20"/>
        </w:rPr>
        <w:t xml:space="preserve">fixée. </w:t>
      </w:r>
    </w:p>
    <w:p w:rsidR="00714BE2" w:rsidRPr="001A1F83" w:rsidRDefault="001A48EE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Il commençait à gravir la montagne, quand il se mit à neiger de gros flocons drus qui se balançaient autour de lui et de sa lanterne. Alors, se mirent à l’accompagner tous les animaux que la colline abritait : renard</w:t>
      </w:r>
      <w:r w:rsidR="00714BE2" w:rsidRPr="001A1F83">
        <w:rPr>
          <w:rFonts w:ascii="Times New Roman" w:hAnsi="Times New Roman"/>
          <w:sz w:val="20"/>
          <w:szCs w:val="20"/>
        </w:rPr>
        <w:t>s</w:t>
      </w:r>
      <w:r w:rsidRPr="001A1F83">
        <w:rPr>
          <w:rFonts w:ascii="Times New Roman" w:hAnsi="Times New Roman"/>
          <w:sz w:val="20"/>
          <w:szCs w:val="20"/>
        </w:rPr>
        <w:t>, chevreuils et biches, sangliers et lapins, mais aussi écureuils et autres rongeurs, tandis que volaient autour de ce beau monde d’innombrables oiseaux</w:t>
      </w:r>
      <w:r w:rsidR="00714BE2" w:rsidRPr="001A1F83">
        <w:rPr>
          <w:rFonts w:ascii="Times New Roman" w:hAnsi="Times New Roman"/>
          <w:sz w:val="20"/>
          <w:szCs w:val="20"/>
        </w:rPr>
        <w:t xml:space="preserve">, tous </w:t>
      </w:r>
      <w:r w:rsidRPr="001A1F83">
        <w:rPr>
          <w:rFonts w:ascii="Times New Roman" w:hAnsi="Times New Roman"/>
          <w:sz w:val="20"/>
          <w:szCs w:val="20"/>
        </w:rPr>
        <w:t>comme convoqués au rendez-vous fixé par le Ciel, l’étoile</w:t>
      </w:r>
      <w:r w:rsidR="00714BE2" w:rsidRPr="001A1F83">
        <w:rPr>
          <w:rFonts w:ascii="Times New Roman" w:hAnsi="Times New Roman"/>
          <w:sz w:val="20"/>
          <w:szCs w:val="20"/>
        </w:rPr>
        <w:t xml:space="preserve"> ou</w:t>
      </w:r>
      <w:r w:rsidRPr="001A1F83">
        <w:rPr>
          <w:rFonts w:ascii="Times New Roman" w:hAnsi="Times New Roman"/>
          <w:sz w:val="20"/>
          <w:szCs w:val="20"/>
        </w:rPr>
        <w:t xml:space="preserve"> le Pasteur des brebis. </w:t>
      </w:r>
      <w:r w:rsidR="00052828" w:rsidRPr="00052828">
        <w:rPr>
          <w:rStyle w:val="contentverset"/>
          <w:rFonts w:ascii="Times New Roman" w:hAnsi="Times New Roman"/>
          <w:sz w:val="20"/>
        </w:rPr>
        <w:t>À</w:t>
      </w:r>
      <w:r w:rsidR="00052828" w:rsidRPr="001A1F83">
        <w:rPr>
          <w:rFonts w:ascii="Times New Roman" w:hAnsi="Times New Roman"/>
          <w:sz w:val="20"/>
          <w:szCs w:val="20"/>
        </w:rPr>
        <w:t xml:space="preserve"> </w:t>
      </w:r>
      <w:r w:rsidR="00714BE2" w:rsidRPr="001A1F83">
        <w:rPr>
          <w:rFonts w:ascii="Times New Roman" w:hAnsi="Times New Roman"/>
          <w:sz w:val="20"/>
          <w:szCs w:val="20"/>
        </w:rPr>
        <w:t>propos de pasteur,</w:t>
      </w:r>
      <w:r w:rsidRPr="001A1F83">
        <w:rPr>
          <w:rFonts w:ascii="Times New Roman" w:hAnsi="Times New Roman"/>
          <w:sz w:val="20"/>
          <w:szCs w:val="20"/>
        </w:rPr>
        <w:t xml:space="preserve"> arriva un fils d’homme qui reconnut </w:t>
      </w:r>
      <w:r w:rsidR="00A67F81" w:rsidRPr="001A1F83">
        <w:rPr>
          <w:rFonts w:ascii="Times New Roman" w:hAnsi="Times New Roman"/>
          <w:sz w:val="20"/>
          <w:szCs w:val="20"/>
        </w:rPr>
        <w:t xml:space="preserve">le petit Gwenaël et lui dit : </w:t>
      </w:r>
    </w:p>
    <w:p w:rsidR="00714BE2" w:rsidRPr="001A1F83" w:rsidRDefault="00A67F81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« Tes parents t’ont laissé partir dans la nuit. </w:t>
      </w:r>
    </w:p>
    <w:p w:rsidR="00714BE2" w:rsidRPr="001A1F83" w:rsidRDefault="00714BE2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</w:t>
      </w:r>
      <w:r w:rsidR="00A67F81" w:rsidRPr="001A1F83">
        <w:rPr>
          <w:rFonts w:ascii="Times New Roman" w:hAnsi="Times New Roman"/>
          <w:sz w:val="20"/>
          <w:szCs w:val="20"/>
        </w:rPr>
        <w:t xml:space="preserve"> </w:t>
      </w:r>
      <w:r w:rsidR="00BF327E" w:rsidRPr="001A1F83">
        <w:rPr>
          <w:rFonts w:ascii="Times New Roman" w:hAnsi="Times New Roman"/>
          <w:sz w:val="20"/>
          <w:szCs w:val="20"/>
        </w:rPr>
        <w:t xml:space="preserve">Seul ! </w:t>
      </w:r>
    </w:p>
    <w:p w:rsidR="00BF327E" w:rsidRPr="001A1F83" w:rsidRDefault="00A67F81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– </w:t>
      </w:r>
      <w:r w:rsidR="00BF327E" w:rsidRPr="001A1F83">
        <w:rPr>
          <w:rFonts w:ascii="Times New Roman" w:hAnsi="Times New Roman"/>
          <w:sz w:val="20"/>
          <w:szCs w:val="20"/>
        </w:rPr>
        <w:t xml:space="preserve">En me demandant, à </w:t>
      </w:r>
      <w:proofErr w:type="spellStart"/>
      <w:r w:rsidR="00BF327E" w:rsidRPr="001A1F83">
        <w:rPr>
          <w:rFonts w:ascii="Times New Roman" w:hAnsi="Times New Roman"/>
          <w:sz w:val="20"/>
          <w:szCs w:val="20"/>
        </w:rPr>
        <w:t>Moy</w:t>
      </w:r>
      <w:proofErr w:type="spellEnd"/>
      <w:r w:rsidR="00BF327E" w:rsidRPr="001A1F83">
        <w:rPr>
          <w:rFonts w:ascii="Times New Roman" w:hAnsi="Times New Roman"/>
          <w:sz w:val="20"/>
          <w:szCs w:val="20"/>
        </w:rPr>
        <w:t>, J.M., de t’accompagner dans cette virée nocturne et sainte.</w:t>
      </w:r>
    </w:p>
    <w:p w:rsidR="00714BE2" w:rsidRPr="001A1F83" w:rsidRDefault="00714BE2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</w:t>
      </w:r>
      <w:r w:rsidR="00917716" w:rsidRPr="001A1F83">
        <w:rPr>
          <w:rFonts w:ascii="Times New Roman" w:hAnsi="Times New Roman"/>
          <w:sz w:val="20"/>
          <w:szCs w:val="20"/>
        </w:rPr>
        <w:t xml:space="preserve"> </w:t>
      </w:r>
      <w:r w:rsidR="00BF327E" w:rsidRPr="001A1F83">
        <w:rPr>
          <w:rFonts w:ascii="Times New Roman" w:hAnsi="Times New Roman"/>
          <w:sz w:val="20"/>
          <w:szCs w:val="20"/>
        </w:rPr>
        <w:t>Ils m’ont fait confiance, c</w:t>
      </w:r>
      <w:r w:rsidR="00A67F81" w:rsidRPr="001A1F83">
        <w:rPr>
          <w:rFonts w:ascii="Times New Roman" w:hAnsi="Times New Roman"/>
          <w:sz w:val="20"/>
          <w:szCs w:val="20"/>
        </w:rPr>
        <w:t>ar</w:t>
      </w:r>
      <w:r w:rsidR="00BF327E" w:rsidRPr="001A1F83">
        <w:rPr>
          <w:rFonts w:ascii="Times New Roman" w:hAnsi="Times New Roman"/>
          <w:sz w:val="20"/>
          <w:szCs w:val="20"/>
        </w:rPr>
        <w:t xml:space="preserve"> </w:t>
      </w:r>
      <w:r w:rsidR="00917716" w:rsidRPr="001A1F83">
        <w:rPr>
          <w:rFonts w:ascii="Times New Roman" w:hAnsi="Times New Roman"/>
          <w:sz w:val="20"/>
          <w:szCs w:val="20"/>
        </w:rPr>
        <w:t xml:space="preserve">je suis </w:t>
      </w:r>
      <w:r w:rsidR="00A67F81" w:rsidRPr="001A1F83">
        <w:rPr>
          <w:rFonts w:ascii="Times New Roman" w:hAnsi="Times New Roman"/>
          <w:sz w:val="20"/>
          <w:szCs w:val="20"/>
        </w:rPr>
        <w:t>déjà un peu un adulte</w:t>
      </w:r>
      <w:r w:rsidR="00917716" w:rsidRPr="001A1F83">
        <w:rPr>
          <w:rFonts w:ascii="Times New Roman" w:hAnsi="Times New Roman"/>
          <w:sz w:val="20"/>
          <w:szCs w:val="20"/>
        </w:rPr>
        <w:t>.</w:t>
      </w:r>
      <w:r w:rsidR="00A67F81" w:rsidRPr="001A1F83">
        <w:rPr>
          <w:rFonts w:ascii="Times New Roman" w:hAnsi="Times New Roman"/>
          <w:sz w:val="20"/>
          <w:szCs w:val="20"/>
        </w:rPr>
        <w:t xml:space="preserve"> </w:t>
      </w:r>
    </w:p>
    <w:p w:rsidR="00714BE2" w:rsidRPr="001A1F83" w:rsidRDefault="00714BE2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</w:t>
      </w:r>
      <w:r w:rsidR="00A67F81" w:rsidRPr="001A1F83">
        <w:rPr>
          <w:rFonts w:ascii="Times New Roman" w:hAnsi="Times New Roman"/>
          <w:sz w:val="20"/>
          <w:szCs w:val="20"/>
        </w:rPr>
        <w:t xml:space="preserve"> Un adulte dans la foi</w:t>
      </w:r>
      <w:r w:rsidR="00917716" w:rsidRPr="001A1F83">
        <w:rPr>
          <w:rFonts w:ascii="Times New Roman" w:hAnsi="Times New Roman"/>
          <w:sz w:val="20"/>
          <w:szCs w:val="20"/>
        </w:rPr>
        <w:t> ?!</w:t>
      </w:r>
    </w:p>
    <w:p w:rsidR="00714BE2" w:rsidRPr="001A1F83" w:rsidRDefault="00714BE2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</w:t>
      </w:r>
      <w:r w:rsidR="00917716" w:rsidRPr="001A1F83">
        <w:rPr>
          <w:rFonts w:ascii="Times New Roman" w:hAnsi="Times New Roman"/>
          <w:sz w:val="20"/>
          <w:szCs w:val="20"/>
        </w:rPr>
        <w:t xml:space="preserve"> P</w:t>
      </w:r>
      <w:r w:rsidR="00A67F81" w:rsidRPr="001A1F83">
        <w:rPr>
          <w:rFonts w:ascii="Times New Roman" w:hAnsi="Times New Roman"/>
          <w:sz w:val="20"/>
          <w:szCs w:val="20"/>
        </w:rPr>
        <w:t xml:space="preserve">uisque vous venez de me baptiser. </w:t>
      </w:r>
      <w:r w:rsidR="001A48EE" w:rsidRPr="001A1F83">
        <w:rPr>
          <w:rFonts w:ascii="Times New Roman" w:hAnsi="Times New Roman"/>
          <w:sz w:val="20"/>
          <w:szCs w:val="20"/>
        </w:rPr>
        <w:t xml:space="preserve"> </w:t>
      </w:r>
      <w:r w:rsidR="004A194D">
        <w:rPr>
          <w:rFonts w:ascii="Times New Roman" w:hAnsi="Times New Roman"/>
          <w:sz w:val="20"/>
          <w:szCs w:val="20"/>
        </w:rPr>
        <w:t>D’ailleurs,</w:t>
      </w:r>
      <w:r w:rsidR="00917716" w:rsidRPr="001A1F83">
        <w:rPr>
          <w:rFonts w:ascii="Times New Roman" w:hAnsi="Times New Roman"/>
          <w:sz w:val="20"/>
          <w:szCs w:val="20"/>
        </w:rPr>
        <w:t xml:space="preserve"> m</w:t>
      </w:r>
      <w:r w:rsidR="00A67F81" w:rsidRPr="001A1F83">
        <w:rPr>
          <w:rFonts w:ascii="Times New Roman" w:hAnsi="Times New Roman"/>
          <w:sz w:val="20"/>
          <w:szCs w:val="20"/>
        </w:rPr>
        <w:t xml:space="preserve">aintenant j’aimerais m’appeler </w:t>
      </w:r>
      <w:proofErr w:type="spellStart"/>
      <w:r w:rsidR="00A67F81" w:rsidRPr="001A1F83">
        <w:rPr>
          <w:rFonts w:ascii="Times New Roman" w:hAnsi="Times New Roman"/>
          <w:sz w:val="20"/>
          <w:szCs w:val="20"/>
        </w:rPr>
        <w:t>Jibé</w:t>
      </w:r>
      <w:proofErr w:type="spellEnd"/>
      <w:r w:rsidR="00A67F81" w:rsidRPr="001A1F83">
        <w:rPr>
          <w:rFonts w:ascii="Times New Roman" w:hAnsi="Times New Roman"/>
          <w:sz w:val="20"/>
          <w:szCs w:val="20"/>
        </w:rPr>
        <w:t>.</w:t>
      </w:r>
    </w:p>
    <w:p w:rsidR="00714BE2" w:rsidRPr="001A1F83" w:rsidRDefault="00A67F81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 Gibet ???</w:t>
      </w:r>
    </w:p>
    <w:p w:rsidR="00714BE2" w:rsidRPr="001A1F83" w:rsidRDefault="00A67F81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– J.B. comme Jean-Baptiste. </w:t>
      </w:r>
    </w:p>
    <w:p w:rsidR="00050EF6" w:rsidRPr="001A1F83" w:rsidRDefault="00A67F81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 Ce</w:t>
      </w:r>
      <w:r w:rsidR="00714BE2" w:rsidRPr="001A1F83">
        <w:rPr>
          <w:rFonts w:ascii="Times New Roman" w:hAnsi="Times New Roman"/>
          <w:sz w:val="20"/>
          <w:szCs w:val="20"/>
        </w:rPr>
        <w:t>t illustre figure de l’histoire sainte</w:t>
      </w:r>
      <w:r w:rsidRPr="001A1F83">
        <w:rPr>
          <w:rFonts w:ascii="Times New Roman" w:hAnsi="Times New Roman"/>
          <w:sz w:val="20"/>
          <w:szCs w:val="20"/>
        </w:rPr>
        <w:t xml:space="preserve"> a plutôt baptisé qu’été baptisé</w:t>
      </w:r>
      <w:r w:rsidR="00446885" w:rsidRPr="001A1F83">
        <w:rPr>
          <w:rFonts w:ascii="Times New Roman" w:hAnsi="Times New Roman"/>
          <w:sz w:val="20"/>
          <w:szCs w:val="20"/>
        </w:rPr>
        <w:t xml:space="preserve"> ! </w:t>
      </w:r>
      <w:r w:rsidR="00917716" w:rsidRPr="001A1F83">
        <w:rPr>
          <w:rFonts w:ascii="Times New Roman" w:hAnsi="Times New Roman"/>
          <w:sz w:val="20"/>
          <w:szCs w:val="20"/>
        </w:rPr>
        <w:t>»</w:t>
      </w:r>
      <w:r w:rsidRPr="001A1F83">
        <w:rPr>
          <w:rFonts w:ascii="Times New Roman" w:hAnsi="Times New Roman"/>
          <w:sz w:val="20"/>
          <w:szCs w:val="20"/>
        </w:rPr>
        <w:t xml:space="preserve"> </w:t>
      </w:r>
    </w:p>
    <w:p w:rsidR="00446885" w:rsidRPr="001A1F83" w:rsidRDefault="00446885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885" w:rsidRPr="001A1F83" w:rsidRDefault="00446885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En regardant de part et d’autre de la montagne, ils virent </w:t>
      </w:r>
      <w:r w:rsidR="00BF327E" w:rsidRPr="001A1F83">
        <w:rPr>
          <w:rFonts w:ascii="Times New Roman" w:hAnsi="Times New Roman"/>
          <w:sz w:val="20"/>
          <w:szCs w:val="20"/>
        </w:rPr>
        <w:t xml:space="preserve">au loin </w:t>
      </w:r>
      <w:r w:rsidRPr="001A1F83">
        <w:rPr>
          <w:rFonts w:ascii="Times New Roman" w:hAnsi="Times New Roman"/>
          <w:sz w:val="20"/>
          <w:szCs w:val="20"/>
        </w:rPr>
        <w:t>trois personnages couronnés</w:t>
      </w:r>
      <w:r w:rsidR="00BF327E" w:rsidRPr="001A1F83">
        <w:rPr>
          <w:rFonts w:ascii="Times New Roman" w:hAnsi="Times New Roman"/>
          <w:sz w:val="20"/>
          <w:szCs w:val="20"/>
        </w:rPr>
        <w:t>,</w:t>
      </w:r>
      <w:r w:rsidRPr="001A1F83">
        <w:rPr>
          <w:rFonts w:ascii="Times New Roman" w:hAnsi="Times New Roman"/>
          <w:sz w:val="20"/>
          <w:szCs w:val="20"/>
        </w:rPr>
        <w:t xml:space="preserve"> portant des coffrets et s’acheminant eux aussi vers le sommet</w:t>
      </w:r>
      <w:r w:rsidR="001B24AE">
        <w:rPr>
          <w:rFonts w:ascii="Times New Roman" w:hAnsi="Times New Roman"/>
          <w:sz w:val="20"/>
          <w:szCs w:val="20"/>
        </w:rPr>
        <w:t>, accompagnés des animaux de leurs contrées : chameaux et dromadaires, chacals, hyènes et fennecs</w:t>
      </w:r>
      <w:r w:rsidRPr="001A1F83">
        <w:rPr>
          <w:rFonts w:ascii="Times New Roman" w:hAnsi="Times New Roman"/>
          <w:sz w:val="20"/>
          <w:szCs w:val="20"/>
        </w:rPr>
        <w:t xml:space="preserve">. </w:t>
      </w:r>
    </w:p>
    <w:p w:rsidR="00446885" w:rsidRPr="001A1F83" w:rsidRDefault="00446885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« Au fait, j’ai amené un coffret en papier où j’ai glissé au fur et à mesure des jours de l’Avent, un effort à faire. </w:t>
      </w:r>
    </w:p>
    <w:p w:rsidR="00446885" w:rsidRPr="001A1F83" w:rsidRDefault="00446885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 Et comme un cadeau à offrir ?!</w:t>
      </w:r>
    </w:p>
    <w:p w:rsidR="00446885" w:rsidRPr="001A1F83" w:rsidRDefault="00446885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– Oui, être artisan de paix en famille et à l’école. </w:t>
      </w:r>
    </w:p>
    <w:p w:rsidR="00446885" w:rsidRPr="001A1F83" w:rsidRDefault="00446885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 Être miséricordieux, doux ?!</w:t>
      </w:r>
    </w:p>
    <w:p w:rsidR="00446885" w:rsidRPr="001A1F83" w:rsidRDefault="001A1F83" w:rsidP="001A1F8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</w:t>
      </w:r>
      <w:r w:rsidR="00446885" w:rsidRPr="001A1F83">
        <w:rPr>
          <w:rFonts w:ascii="Times New Roman" w:hAnsi="Times New Roman"/>
          <w:sz w:val="20"/>
          <w:szCs w:val="20"/>
        </w:rPr>
        <w:t xml:space="preserve"> Oui. Être attentif à chacun.  </w:t>
      </w:r>
    </w:p>
    <w:p w:rsidR="001A1F83" w:rsidRPr="001A1F83" w:rsidRDefault="001A1F83" w:rsidP="001A1F83">
      <w:pPr>
        <w:spacing w:after="0"/>
        <w:jc w:val="both"/>
        <w:rPr>
          <w:rStyle w:val="Accentuation"/>
          <w:rFonts w:ascii="Times New Roman" w:hAnsi="Times New Roman"/>
          <w:i w:val="0"/>
          <w:sz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– Avec </w:t>
      </w:r>
      <w:r w:rsidR="00550623" w:rsidRPr="001A1F83">
        <w:rPr>
          <w:rFonts w:ascii="Times New Roman" w:hAnsi="Times New Roman"/>
          <w:sz w:val="20"/>
        </w:rPr>
        <w:t>"</w:t>
      </w:r>
      <w:r w:rsidR="00550623" w:rsidRPr="001A1F83">
        <w:rPr>
          <w:rStyle w:val="Accentuation"/>
          <w:rFonts w:ascii="Times New Roman" w:hAnsi="Times New Roman"/>
          <w:i w:val="0"/>
          <w:sz w:val="20"/>
        </w:rPr>
        <w:t xml:space="preserve">Jésus seul pour </w:t>
      </w:r>
      <w:r w:rsidR="00BF327E" w:rsidRPr="001A1F83">
        <w:rPr>
          <w:rStyle w:val="Accentuation"/>
          <w:rFonts w:ascii="Times New Roman" w:hAnsi="Times New Roman"/>
          <w:i w:val="0"/>
          <w:sz w:val="20"/>
        </w:rPr>
        <w:t>M</w:t>
      </w:r>
      <w:r w:rsidR="00550623" w:rsidRPr="001A1F83">
        <w:rPr>
          <w:rStyle w:val="Accentuation"/>
          <w:rFonts w:ascii="Times New Roman" w:hAnsi="Times New Roman"/>
          <w:i w:val="0"/>
          <w:sz w:val="20"/>
        </w:rPr>
        <w:t>aître, Jésus seul pour richesse, Jésus seul pour ami</w:t>
      </w:r>
      <w:r w:rsidRPr="001A1F83">
        <w:rPr>
          <w:rFonts w:ascii="Times New Roman" w:hAnsi="Times New Roman"/>
          <w:sz w:val="20"/>
        </w:rPr>
        <w:t xml:space="preserve"> </w:t>
      </w:r>
      <w:r w:rsidR="00550623" w:rsidRPr="001A1F83">
        <w:rPr>
          <w:rFonts w:ascii="Times New Roman" w:hAnsi="Times New Roman"/>
          <w:sz w:val="20"/>
        </w:rPr>
        <w:t>"</w:t>
      </w:r>
      <w:r w:rsidR="00550623" w:rsidRPr="001A1F83">
        <w:rPr>
          <w:rStyle w:val="Accentuation"/>
          <w:rFonts w:ascii="Times New Roman" w:hAnsi="Times New Roman"/>
          <w:i w:val="0"/>
          <w:sz w:val="20"/>
        </w:rPr>
        <w:t>.</w:t>
      </w:r>
    </w:p>
    <w:p w:rsidR="001A1F83" w:rsidRPr="001A1F83" w:rsidRDefault="001A1F83" w:rsidP="001A1F8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 C’est votre devise ?</w:t>
      </w:r>
    </w:p>
    <w:p w:rsidR="00550623" w:rsidRPr="001A1F83" w:rsidRDefault="001A1F83" w:rsidP="001A1F83">
      <w:pPr>
        <w:spacing w:after="0"/>
        <w:jc w:val="both"/>
        <w:rPr>
          <w:rStyle w:val="Accentuation"/>
          <w:rFonts w:ascii="Times New Roman" w:hAnsi="Times New Roman"/>
          <w:i w:val="0"/>
          <w:sz w:val="20"/>
        </w:rPr>
      </w:pPr>
      <w:r w:rsidRPr="001A1F83">
        <w:rPr>
          <w:rFonts w:ascii="Times New Roman" w:hAnsi="Times New Roman"/>
          <w:sz w:val="20"/>
          <w:szCs w:val="20"/>
        </w:rPr>
        <w:t>– Ça</w:t>
      </w:r>
      <w:r w:rsidRPr="001A1F83">
        <w:rPr>
          <w:rFonts w:ascii="Times New Roman" w:hAnsi="Times New Roman"/>
          <w:sz w:val="20"/>
        </w:rPr>
        <w:t xml:space="preserve"> </w:t>
      </w:r>
      <w:r w:rsidRPr="001A1F83">
        <w:rPr>
          <w:rFonts w:ascii="Times New Roman" w:hAnsi="Times New Roman"/>
          <w:sz w:val="20"/>
          <w:szCs w:val="20"/>
        </w:rPr>
        <w:t xml:space="preserve">pourrait l’être, pour </w:t>
      </w:r>
      <w:proofErr w:type="spellStart"/>
      <w:r w:rsidRPr="001A1F83">
        <w:rPr>
          <w:rFonts w:ascii="Times New Roman" w:hAnsi="Times New Roman"/>
          <w:sz w:val="20"/>
          <w:szCs w:val="20"/>
        </w:rPr>
        <w:t>Moy</w:t>
      </w:r>
      <w:proofErr w:type="spellEnd"/>
      <w:r w:rsidRPr="001A1F83">
        <w:rPr>
          <w:rFonts w:ascii="Times New Roman" w:hAnsi="Times New Roman"/>
          <w:sz w:val="20"/>
          <w:szCs w:val="20"/>
        </w:rPr>
        <w:t xml:space="preserve"> comme pour toi</w:t>
      </w:r>
      <w:r w:rsidR="00F844BA">
        <w:rPr>
          <w:rFonts w:ascii="Times New Roman" w:hAnsi="Times New Roman"/>
          <w:sz w:val="20"/>
          <w:szCs w:val="20"/>
        </w:rPr>
        <w:t>. C</w:t>
      </w:r>
      <w:r w:rsidRPr="001A1F83">
        <w:rPr>
          <w:rFonts w:ascii="Times New Roman" w:hAnsi="Times New Roman"/>
          <w:sz w:val="20"/>
          <w:szCs w:val="20"/>
        </w:rPr>
        <w:t>’est une prière de</w:t>
      </w:r>
      <w:r w:rsidRPr="001A1F83">
        <w:rPr>
          <w:rStyle w:val="Accentuation"/>
          <w:rFonts w:ascii="Times New Roman" w:hAnsi="Times New Roman"/>
          <w:i w:val="0"/>
          <w:sz w:val="20"/>
        </w:rPr>
        <w:t xml:space="preserve"> S</w:t>
      </w:r>
      <w:r w:rsidR="00052828">
        <w:rPr>
          <w:rStyle w:val="Accentuation"/>
          <w:rFonts w:ascii="Times New Roman" w:hAnsi="Times New Roman"/>
          <w:i w:val="0"/>
          <w:sz w:val="20"/>
        </w:rPr>
        <w:t>ain</w:t>
      </w:r>
      <w:r w:rsidRPr="001A1F83">
        <w:rPr>
          <w:rStyle w:val="Accentuation"/>
          <w:rFonts w:ascii="Times New Roman" w:hAnsi="Times New Roman"/>
          <w:i w:val="0"/>
          <w:sz w:val="20"/>
        </w:rPr>
        <w:t>te Bernadette.</w:t>
      </w:r>
    </w:p>
    <w:p w:rsidR="001A1F83" w:rsidRPr="001A1F83" w:rsidRDefault="001A1F83" w:rsidP="001A1F8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 La petite bergère de Lourdes. »</w:t>
      </w:r>
    </w:p>
    <w:p w:rsidR="001A1F83" w:rsidRPr="001A1F83" w:rsidRDefault="001A1F83" w:rsidP="001A1F83">
      <w:pPr>
        <w:spacing w:after="0"/>
        <w:jc w:val="both"/>
        <w:rPr>
          <w:rStyle w:val="Accentuation"/>
          <w:rFonts w:ascii="Times New Roman" w:hAnsi="Times New Roman"/>
          <w:i w:val="0"/>
          <w:sz w:val="20"/>
        </w:rPr>
      </w:pPr>
    </w:p>
    <w:p w:rsidR="00446885" w:rsidRPr="001A1F83" w:rsidRDefault="00917716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Gwenaël-Baptiste commença à fatiguer</w:t>
      </w:r>
      <w:r w:rsidR="00BF327E" w:rsidRPr="001A1F83">
        <w:rPr>
          <w:rFonts w:ascii="Times New Roman" w:hAnsi="Times New Roman"/>
          <w:sz w:val="20"/>
          <w:szCs w:val="20"/>
        </w:rPr>
        <w:t>. Alors,</w:t>
      </w:r>
      <w:r w:rsidRPr="001A1F83">
        <w:rPr>
          <w:rFonts w:ascii="Times New Roman" w:hAnsi="Times New Roman"/>
          <w:sz w:val="20"/>
          <w:szCs w:val="20"/>
        </w:rPr>
        <w:t xml:space="preserve"> J.M. </w:t>
      </w:r>
      <w:r w:rsidR="009312DF" w:rsidRPr="001A1F83">
        <w:rPr>
          <w:rFonts w:ascii="Times New Roman" w:hAnsi="Times New Roman"/>
          <w:sz w:val="20"/>
          <w:szCs w:val="20"/>
        </w:rPr>
        <w:t>le pasteur</w:t>
      </w:r>
      <w:r w:rsidRPr="001A1F83">
        <w:rPr>
          <w:rFonts w:ascii="Times New Roman" w:hAnsi="Times New Roman"/>
          <w:sz w:val="20"/>
          <w:szCs w:val="20"/>
        </w:rPr>
        <w:t xml:space="preserve"> </w:t>
      </w:r>
      <w:r w:rsidR="00446885" w:rsidRPr="001A1F83">
        <w:rPr>
          <w:rFonts w:ascii="Times New Roman" w:hAnsi="Times New Roman"/>
          <w:sz w:val="20"/>
          <w:szCs w:val="20"/>
        </w:rPr>
        <w:t xml:space="preserve">le </w:t>
      </w:r>
      <w:r w:rsidRPr="001A1F83">
        <w:rPr>
          <w:rFonts w:ascii="Times New Roman" w:hAnsi="Times New Roman"/>
          <w:sz w:val="20"/>
          <w:szCs w:val="20"/>
        </w:rPr>
        <w:t xml:space="preserve">prit sur ses épaules comme un agneau, comme une </w:t>
      </w:r>
      <w:r w:rsidR="00446885" w:rsidRPr="001A1F83">
        <w:rPr>
          <w:rFonts w:ascii="Times New Roman" w:hAnsi="Times New Roman"/>
          <w:sz w:val="20"/>
          <w:szCs w:val="20"/>
        </w:rPr>
        <w:t>faible</w:t>
      </w:r>
      <w:r w:rsidRPr="001A1F83">
        <w:rPr>
          <w:rFonts w:ascii="Times New Roman" w:hAnsi="Times New Roman"/>
          <w:sz w:val="20"/>
          <w:szCs w:val="20"/>
        </w:rPr>
        <w:t xml:space="preserve"> brebis du troupeau. </w:t>
      </w:r>
    </w:p>
    <w:p w:rsidR="00446885" w:rsidRPr="001A1F83" w:rsidRDefault="00917716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« T</w:t>
      </w:r>
      <w:r w:rsidR="009312DF" w:rsidRPr="001A1F83">
        <w:rPr>
          <w:rFonts w:ascii="Times New Roman" w:hAnsi="Times New Roman"/>
          <w:sz w:val="20"/>
          <w:szCs w:val="20"/>
        </w:rPr>
        <w:t>oi au moins t</w:t>
      </w:r>
      <w:r w:rsidRPr="001A1F83">
        <w:rPr>
          <w:rFonts w:ascii="Times New Roman" w:hAnsi="Times New Roman"/>
          <w:sz w:val="20"/>
          <w:szCs w:val="20"/>
        </w:rPr>
        <w:t xml:space="preserve">u </w:t>
      </w:r>
      <w:r w:rsidR="009312DF" w:rsidRPr="001A1F83">
        <w:rPr>
          <w:rFonts w:ascii="Times New Roman" w:hAnsi="Times New Roman"/>
          <w:sz w:val="20"/>
          <w:szCs w:val="20"/>
        </w:rPr>
        <w:t>es juste las</w:t>
      </w:r>
      <w:r w:rsidR="00446885" w:rsidRPr="001A1F83">
        <w:rPr>
          <w:rFonts w:ascii="Times New Roman" w:hAnsi="Times New Roman"/>
          <w:sz w:val="20"/>
          <w:szCs w:val="20"/>
        </w:rPr>
        <w:t>,</w:t>
      </w:r>
      <w:r w:rsidR="009312DF" w:rsidRPr="001A1F83">
        <w:rPr>
          <w:rFonts w:ascii="Times New Roman" w:hAnsi="Times New Roman"/>
          <w:sz w:val="20"/>
          <w:szCs w:val="20"/>
        </w:rPr>
        <w:t xml:space="preserve"> </w:t>
      </w:r>
      <w:r w:rsidRPr="001A1F83">
        <w:rPr>
          <w:rFonts w:ascii="Times New Roman" w:hAnsi="Times New Roman"/>
          <w:sz w:val="20"/>
          <w:szCs w:val="20"/>
        </w:rPr>
        <w:t>e</w:t>
      </w:r>
      <w:r w:rsidR="009312DF" w:rsidRPr="001A1F83">
        <w:rPr>
          <w:rFonts w:ascii="Times New Roman" w:hAnsi="Times New Roman"/>
          <w:sz w:val="20"/>
          <w:szCs w:val="20"/>
        </w:rPr>
        <w:t>t</w:t>
      </w:r>
      <w:r w:rsidRPr="001A1F83">
        <w:rPr>
          <w:rFonts w:ascii="Times New Roman" w:hAnsi="Times New Roman"/>
          <w:sz w:val="20"/>
          <w:szCs w:val="20"/>
        </w:rPr>
        <w:t xml:space="preserve"> pas du tout égaré. </w:t>
      </w:r>
    </w:p>
    <w:p w:rsidR="00446885" w:rsidRPr="001A1F83" w:rsidRDefault="00446885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</w:t>
      </w:r>
      <w:r w:rsidR="00917716" w:rsidRPr="001A1F83">
        <w:rPr>
          <w:rFonts w:ascii="Times New Roman" w:hAnsi="Times New Roman"/>
          <w:sz w:val="20"/>
          <w:szCs w:val="20"/>
        </w:rPr>
        <w:t xml:space="preserve"> Car je sais très bien où je vais. </w:t>
      </w:r>
    </w:p>
    <w:p w:rsidR="009312DF" w:rsidRPr="001A1F83" w:rsidRDefault="00917716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 C’est sûr qu’on voit à quel point tu es déterminé</w:t>
      </w:r>
      <w:r w:rsidR="00E84BED" w:rsidRPr="001A1F83">
        <w:rPr>
          <w:rFonts w:ascii="Times New Roman" w:hAnsi="Times New Roman"/>
          <w:sz w:val="20"/>
          <w:szCs w:val="20"/>
        </w:rPr>
        <w:t xml:space="preserve">. » </w:t>
      </w:r>
    </w:p>
    <w:p w:rsidR="00446885" w:rsidRPr="001A1F83" w:rsidRDefault="00446885" w:rsidP="00714BE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885" w:rsidRPr="001A1F83" w:rsidRDefault="00E84BED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Plus haut et près du but, alors que tout</w:t>
      </w:r>
      <w:r w:rsidR="00917716" w:rsidRPr="001A1F83">
        <w:rPr>
          <w:rFonts w:ascii="Times New Roman" w:hAnsi="Times New Roman"/>
          <w:sz w:val="20"/>
          <w:szCs w:val="20"/>
        </w:rPr>
        <w:t>e</w:t>
      </w:r>
      <w:r w:rsidRPr="001A1F83">
        <w:rPr>
          <w:rFonts w:ascii="Times New Roman" w:hAnsi="Times New Roman"/>
          <w:sz w:val="20"/>
          <w:szCs w:val="20"/>
        </w:rPr>
        <w:t xml:space="preserve"> la faune d’Arrée continuait de batifoler autour du pasteur et de son protégé, les rejoignirent un autre berger </w:t>
      </w:r>
      <w:r w:rsidR="009312DF" w:rsidRPr="001A1F83">
        <w:rPr>
          <w:rFonts w:ascii="Times New Roman" w:hAnsi="Times New Roman"/>
          <w:sz w:val="20"/>
          <w:szCs w:val="20"/>
        </w:rPr>
        <w:t xml:space="preserve">et </w:t>
      </w:r>
      <w:r w:rsidRPr="001A1F83">
        <w:rPr>
          <w:rFonts w:ascii="Times New Roman" w:hAnsi="Times New Roman"/>
          <w:sz w:val="20"/>
          <w:szCs w:val="20"/>
        </w:rPr>
        <w:t xml:space="preserve">une foule des brebis du troupeau breton. </w:t>
      </w:r>
    </w:p>
    <w:p w:rsidR="00446885" w:rsidRPr="001A1F83" w:rsidRDefault="00E84BED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« </w:t>
      </w:r>
      <w:r w:rsidR="00446885" w:rsidRPr="001A1F83">
        <w:rPr>
          <w:rFonts w:ascii="Times New Roman" w:hAnsi="Times New Roman"/>
          <w:sz w:val="20"/>
          <w:szCs w:val="20"/>
        </w:rPr>
        <w:t>On dirait même que tous les bergers de la région ont été avertis</w:t>
      </w:r>
      <w:r w:rsidR="00BF327E" w:rsidRPr="001A1F83">
        <w:rPr>
          <w:rFonts w:ascii="Times New Roman" w:hAnsi="Times New Roman"/>
          <w:sz w:val="20"/>
          <w:szCs w:val="20"/>
        </w:rPr>
        <w:t>, dit Gwenaël.</w:t>
      </w:r>
      <w:r w:rsidR="00446885" w:rsidRPr="001A1F83">
        <w:rPr>
          <w:rFonts w:ascii="Times New Roman" w:hAnsi="Times New Roman"/>
          <w:sz w:val="20"/>
          <w:szCs w:val="20"/>
        </w:rPr>
        <w:t xml:space="preserve"> </w:t>
      </w:r>
    </w:p>
    <w:p w:rsidR="00446885" w:rsidRPr="001A1F83" w:rsidRDefault="00446885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 Et ont répondu à la convocation d’en-haut. Petit, tu me reconnais ?</w:t>
      </w:r>
    </w:p>
    <w:p w:rsidR="00446885" w:rsidRPr="001A1F83" w:rsidRDefault="00E84BED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1A1F83">
        <w:rPr>
          <w:rFonts w:ascii="Times New Roman" w:hAnsi="Times New Roman"/>
          <w:sz w:val="20"/>
          <w:szCs w:val="20"/>
        </w:rPr>
        <w:t>Sanco</w:t>
      </w:r>
      <w:proofErr w:type="spellEnd"/>
      <w:r w:rsidRPr="001A1F83">
        <w:rPr>
          <w:rFonts w:ascii="Times New Roman" w:hAnsi="Times New Roman"/>
          <w:sz w:val="20"/>
          <w:szCs w:val="20"/>
        </w:rPr>
        <w:t xml:space="preserve">, l’autre pasteur qui prend soin… </w:t>
      </w:r>
    </w:p>
    <w:p w:rsidR="009312DF" w:rsidRPr="001A1F83" w:rsidRDefault="00446885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–</w:t>
      </w:r>
      <w:r w:rsidR="00E84BED" w:rsidRPr="001A1F83">
        <w:rPr>
          <w:rFonts w:ascii="Times New Roman" w:hAnsi="Times New Roman"/>
          <w:sz w:val="20"/>
          <w:szCs w:val="20"/>
        </w:rPr>
        <w:t xml:space="preserve"> Des brebis du Seigneur qu’Il nous a confiées.</w:t>
      </w:r>
      <w:r w:rsidRPr="001A1F83">
        <w:rPr>
          <w:rFonts w:ascii="Times New Roman" w:hAnsi="Times New Roman"/>
          <w:sz w:val="20"/>
          <w:szCs w:val="20"/>
        </w:rPr>
        <w:t xml:space="preserve"> </w:t>
      </w:r>
      <w:r w:rsidR="00E84BED" w:rsidRPr="001A1F83">
        <w:rPr>
          <w:rFonts w:ascii="Times New Roman" w:hAnsi="Times New Roman"/>
          <w:sz w:val="20"/>
          <w:szCs w:val="20"/>
        </w:rPr>
        <w:t xml:space="preserve">» </w:t>
      </w:r>
      <w:r w:rsidR="00917716" w:rsidRPr="001A1F83">
        <w:rPr>
          <w:rFonts w:ascii="Times New Roman" w:hAnsi="Times New Roman"/>
          <w:sz w:val="20"/>
          <w:szCs w:val="20"/>
        </w:rPr>
        <w:t xml:space="preserve"> </w:t>
      </w:r>
    </w:p>
    <w:p w:rsidR="00446885" w:rsidRPr="001A1F83" w:rsidRDefault="00446885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885" w:rsidRPr="001A1F83" w:rsidRDefault="00E84BED" w:rsidP="004468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Tous les fidèles du Seigneur</w:t>
      </w:r>
      <w:r w:rsidR="009312DF" w:rsidRPr="001A1F83">
        <w:rPr>
          <w:rFonts w:ascii="Times New Roman" w:hAnsi="Times New Roman"/>
          <w:sz w:val="20"/>
          <w:szCs w:val="20"/>
        </w:rPr>
        <w:t>,</w:t>
      </w:r>
      <w:r w:rsidRPr="001A1F83">
        <w:rPr>
          <w:rFonts w:ascii="Times New Roman" w:hAnsi="Times New Roman"/>
          <w:sz w:val="20"/>
          <w:szCs w:val="20"/>
        </w:rPr>
        <w:t xml:space="preserve"> accompagnés de la </w:t>
      </w:r>
      <w:r w:rsidR="009312DF" w:rsidRPr="001A1F83">
        <w:rPr>
          <w:rFonts w:ascii="Times New Roman" w:hAnsi="Times New Roman"/>
          <w:sz w:val="20"/>
          <w:szCs w:val="20"/>
        </w:rPr>
        <w:t xml:space="preserve">troupe d’êtres vivants aussi variés que joyeux, </w:t>
      </w:r>
      <w:r w:rsidRPr="001A1F83">
        <w:rPr>
          <w:rFonts w:ascii="Times New Roman" w:hAnsi="Times New Roman"/>
          <w:sz w:val="20"/>
          <w:szCs w:val="20"/>
        </w:rPr>
        <w:t>arriv</w:t>
      </w:r>
      <w:r w:rsidR="009312DF" w:rsidRPr="001A1F83">
        <w:rPr>
          <w:rFonts w:ascii="Times New Roman" w:hAnsi="Times New Roman"/>
          <w:sz w:val="20"/>
          <w:szCs w:val="20"/>
        </w:rPr>
        <w:t>èrent au but et point culminant. L’étoile qui continuait de briller malgré la neige, surplombait</w:t>
      </w:r>
      <w:r w:rsidRPr="001A1F83">
        <w:rPr>
          <w:rFonts w:ascii="Times New Roman" w:hAnsi="Times New Roman"/>
          <w:sz w:val="20"/>
          <w:szCs w:val="20"/>
        </w:rPr>
        <w:t xml:space="preserve"> la grotte des bergers appelée Michel comme Michel-Ange</w:t>
      </w:r>
      <w:r w:rsidR="009312DF" w:rsidRPr="001A1F83">
        <w:rPr>
          <w:rFonts w:ascii="Times New Roman" w:hAnsi="Times New Roman"/>
          <w:sz w:val="20"/>
          <w:szCs w:val="20"/>
        </w:rPr>
        <w:t>. Ils contemplèrent ses hôtes et une foule d’anges en liesse se mit à chanter haut et fort : « Gloire à Dieu au plus haut des cieux et paix sur la terre aux hommes qu’Il aime</w:t>
      </w:r>
      <w:r w:rsidR="00446885" w:rsidRPr="001A1F83">
        <w:rPr>
          <w:rFonts w:ascii="Times New Roman" w:hAnsi="Times New Roman"/>
          <w:sz w:val="20"/>
          <w:szCs w:val="20"/>
        </w:rPr>
        <w:t> !</w:t>
      </w:r>
      <w:r w:rsidR="009312DF" w:rsidRPr="001A1F83">
        <w:rPr>
          <w:rFonts w:ascii="Times New Roman" w:hAnsi="Times New Roman"/>
          <w:sz w:val="20"/>
          <w:szCs w:val="20"/>
        </w:rPr>
        <w:t> »</w:t>
      </w:r>
      <w:r w:rsidR="00F33AAA" w:rsidRPr="001A1F83">
        <w:rPr>
          <w:rFonts w:ascii="Times New Roman" w:hAnsi="Times New Roman"/>
          <w:sz w:val="20"/>
          <w:szCs w:val="20"/>
        </w:rPr>
        <w:t xml:space="preserve"> </w:t>
      </w:r>
    </w:p>
    <w:p w:rsidR="00BF327E" w:rsidRPr="001A1F83" w:rsidRDefault="00446885" w:rsidP="00BF327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lastRenderedPageBreak/>
        <w:t xml:space="preserve">Arrivèrent les trois Mages ; eux aussi s’inclinèrent et offrirent </w:t>
      </w:r>
      <w:r w:rsidR="00BF327E" w:rsidRPr="001A1F83">
        <w:rPr>
          <w:rFonts w:ascii="Times New Roman" w:hAnsi="Times New Roman"/>
          <w:sz w:val="20"/>
          <w:szCs w:val="20"/>
        </w:rPr>
        <w:t xml:space="preserve">or, encens et myrrhe </w:t>
      </w:r>
      <w:r w:rsidRPr="001A1F83">
        <w:rPr>
          <w:rFonts w:ascii="Times New Roman" w:hAnsi="Times New Roman"/>
          <w:sz w:val="20"/>
          <w:szCs w:val="20"/>
        </w:rPr>
        <w:t xml:space="preserve">au Maître des lieux, le nouveau-né emmailloté et babillant.  </w:t>
      </w:r>
    </w:p>
    <w:p w:rsidR="00F33AAA" w:rsidRPr="001A1F83" w:rsidRDefault="00F33AAA" w:rsidP="00BF327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Gwenaël écarquillait les yeux et se demandait </w:t>
      </w:r>
      <w:r w:rsidR="00BF327E" w:rsidRPr="001A1F83">
        <w:rPr>
          <w:rFonts w:ascii="Times New Roman" w:hAnsi="Times New Roman"/>
          <w:sz w:val="20"/>
          <w:szCs w:val="20"/>
        </w:rPr>
        <w:t>le</w:t>
      </w:r>
      <w:r w:rsidRPr="001A1F83">
        <w:rPr>
          <w:rFonts w:ascii="Times New Roman" w:hAnsi="Times New Roman"/>
          <w:sz w:val="20"/>
          <w:szCs w:val="20"/>
        </w:rPr>
        <w:t>qu</w:t>
      </w:r>
      <w:r w:rsidR="00BF327E" w:rsidRPr="001A1F83">
        <w:rPr>
          <w:rFonts w:ascii="Times New Roman" w:hAnsi="Times New Roman"/>
          <w:sz w:val="20"/>
          <w:szCs w:val="20"/>
        </w:rPr>
        <w:t>el des trois illustres personnages</w:t>
      </w:r>
      <w:r w:rsidRPr="001A1F83">
        <w:rPr>
          <w:rFonts w:ascii="Times New Roman" w:hAnsi="Times New Roman"/>
          <w:sz w:val="20"/>
          <w:szCs w:val="20"/>
        </w:rPr>
        <w:t xml:space="preserve"> </w:t>
      </w:r>
      <w:r w:rsidR="00BF327E" w:rsidRPr="001A1F83">
        <w:rPr>
          <w:rFonts w:ascii="Times New Roman" w:hAnsi="Times New Roman"/>
          <w:sz w:val="20"/>
          <w:szCs w:val="20"/>
        </w:rPr>
        <w:t xml:space="preserve">de la crèche </w:t>
      </w:r>
      <w:r w:rsidRPr="001A1F83">
        <w:rPr>
          <w:rFonts w:ascii="Times New Roman" w:hAnsi="Times New Roman"/>
          <w:sz w:val="20"/>
          <w:szCs w:val="20"/>
        </w:rPr>
        <w:t>était le plus admirable : le petit enfant couché dans une mangeoire, tant son visage rayonnait d’une douce gloire, ou sa mère si attendrie et captivée par l’</w:t>
      </w:r>
      <w:r w:rsidR="00446885" w:rsidRPr="001A1F83">
        <w:rPr>
          <w:rFonts w:ascii="Times New Roman" w:hAnsi="Times New Roman"/>
          <w:sz w:val="20"/>
          <w:szCs w:val="20"/>
        </w:rPr>
        <w:t>E</w:t>
      </w:r>
      <w:r w:rsidRPr="001A1F83">
        <w:rPr>
          <w:rFonts w:ascii="Times New Roman" w:hAnsi="Times New Roman"/>
          <w:sz w:val="20"/>
          <w:szCs w:val="20"/>
        </w:rPr>
        <w:t>nfant-Dieu,</w:t>
      </w:r>
      <w:r w:rsidR="00446885" w:rsidRPr="001A1F83">
        <w:rPr>
          <w:rFonts w:ascii="Times New Roman" w:hAnsi="Times New Roman"/>
          <w:sz w:val="20"/>
          <w:szCs w:val="20"/>
        </w:rPr>
        <w:t xml:space="preserve"> o</w:t>
      </w:r>
      <w:r w:rsidRPr="001A1F83">
        <w:rPr>
          <w:rFonts w:ascii="Times New Roman" w:hAnsi="Times New Roman"/>
          <w:sz w:val="20"/>
          <w:szCs w:val="20"/>
        </w:rPr>
        <w:t xml:space="preserve">u l’humble Joseph dont le regard ébahi passait de cet </w:t>
      </w:r>
      <w:r w:rsidR="00446885" w:rsidRPr="001A1F83">
        <w:rPr>
          <w:rFonts w:ascii="Times New Roman" w:hAnsi="Times New Roman"/>
          <w:sz w:val="20"/>
          <w:szCs w:val="20"/>
        </w:rPr>
        <w:t>E</w:t>
      </w:r>
      <w:r w:rsidRPr="001A1F83">
        <w:rPr>
          <w:rFonts w:ascii="Times New Roman" w:hAnsi="Times New Roman"/>
          <w:sz w:val="20"/>
          <w:szCs w:val="20"/>
        </w:rPr>
        <w:t>nfant-</w:t>
      </w:r>
      <w:r w:rsidR="00446885" w:rsidRPr="001A1F83">
        <w:rPr>
          <w:rFonts w:ascii="Times New Roman" w:hAnsi="Times New Roman"/>
          <w:sz w:val="20"/>
          <w:szCs w:val="20"/>
        </w:rPr>
        <w:t>R</w:t>
      </w:r>
      <w:r w:rsidRPr="001A1F83">
        <w:rPr>
          <w:rFonts w:ascii="Times New Roman" w:hAnsi="Times New Roman"/>
          <w:sz w:val="20"/>
          <w:szCs w:val="20"/>
        </w:rPr>
        <w:t xml:space="preserve">oi à </w:t>
      </w:r>
      <w:r w:rsidR="00446885" w:rsidRPr="001A1F83">
        <w:rPr>
          <w:rFonts w:ascii="Times New Roman" w:hAnsi="Times New Roman"/>
          <w:sz w:val="20"/>
          <w:szCs w:val="20"/>
        </w:rPr>
        <w:t>S</w:t>
      </w:r>
      <w:r w:rsidRPr="001A1F83">
        <w:rPr>
          <w:rFonts w:ascii="Times New Roman" w:hAnsi="Times New Roman"/>
          <w:sz w:val="20"/>
          <w:szCs w:val="20"/>
        </w:rPr>
        <w:t>a mère</w:t>
      </w:r>
      <w:r w:rsidR="00446885" w:rsidRPr="001A1F83">
        <w:rPr>
          <w:rFonts w:ascii="Times New Roman" w:hAnsi="Times New Roman"/>
          <w:sz w:val="20"/>
          <w:szCs w:val="20"/>
        </w:rPr>
        <w:t>,</w:t>
      </w:r>
      <w:r w:rsidRPr="001A1F83">
        <w:rPr>
          <w:rFonts w:ascii="Times New Roman" w:hAnsi="Times New Roman"/>
          <w:sz w:val="20"/>
          <w:szCs w:val="20"/>
        </w:rPr>
        <w:t xml:space="preserve"> dont le cœur paraissait comme </w:t>
      </w:r>
      <w:r w:rsidR="00446885" w:rsidRPr="001A1F83">
        <w:rPr>
          <w:rFonts w:ascii="Times New Roman" w:hAnsi="Times New Roman"/>
          <w:sz w:val="20"/>
          <w:szCs w:val="20"/>
        </w:rPr>
        <w:t>ne faisant qu’</w:t>
      </w:r>
      <w:r w:rsidRPr="001A1F83">
        <w:rPr>
          <w:rFonts w:ascii="Times New Roman" w:hAnsi="Times New Roman"/>
          <w:sz w:val="20"/>
          <w:szCs w:val="20"/>
        </w:rPr>
        <w:t>un avec l</w:t>
      </w:r>
      <w:r w:rsidR="00446885" w:rsidRPr="001A1F83">
        <w:rPr>
          <w:rFonts w:ascii="Times New Roman" w:hAnsi="Times New Roman"/>
          <w:sz w:val="20"/>
          <w:szCs w:val="20"/>
        </w:rPr>
        <w:t xml:space="preserve">e cœur </w:t>
      </w:r>
      <w:r w:rsidRPr="001A1F83">
        <w:rPr>
          <w:rFonts w:ascii="Times New Roman" w:hAnsi="Times New Roman"/>
          <w:sz w:val="20"/>
          <w:szCs w:val="20"/>
        </w:rPr>
        <w:t>de son divin fils. Même l’âne et le bœuf paraissaient inspirés</w:t>
      </w:r>
      <w:r w:rsidR="00446885" w:rsidRPr="001A1F83">
        <w:rPr>
          <w:rFonts w:ascii="Times New Roman" w:hAnsi="Times New Roman"/>
          <w:sz w:val="20"/>
          <w:szCs w:val="20"/>
        </w:rPr>
        <w:t xml:space="preserve"> et</w:t>
      </w:r>
      <w:r w:rsidRPr="001A1F83">
        <w:rPr>
          <w:rFonts w:ascii="Times New Roman" w:hAnsi="Times New Roman"/>
          <w:sz w:val="20"/>
          <w:szCs w:val="20"/>
        </w:rPr>
        <w:t xml:space="preserve"> plus que des bêtes, des adorateurs. « Alors, comment moi, Gwenaël-Baptiste, ne pas me prosterner et adorer en esprit et vérité ? »</w:t>
      </w:r>
    </w:p>
    <w:p w:rsidR="00B27090" w:rsidRPr="001A1F83" w:rsidRDefault="00F33AAA" w:rsidP="009312DF">
      <w:pPr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Il était comme en extase et ne s’aperçut pas qu’autour de la grotte </w:t>
      </w:r>
      <w:r w:rsidR="00B35E00" w:rsidRPr="001A1F83">
        <w:rPr>
          <w:rFonts w:ascii="Times New Roman" w:hAnsi="Times New Roman"/>
          <w:sz w:val="20"/>
          <w:szCs w:val="20"/>
        </w:rPr>
        <w:t>se bâtit</w:t>
      </w:r>
      <w:r w:rsidR="006365FE">
        <w:rPr>
          <w:rFonts w:ascii="Times New Roman" w:hAnsi="Times New Roman"/>
          <w:sz w:val="20"/>
          <w:szCs w:val="20"/>
        </w:rPr>
        <w:t>,</w:t>
      </w:r>
      <w:r w:rsidR="00B35E00" w:rsidRPr="001A1F83">
        <w:rPr>
          <w:rFonts w:ascii="Times New Roman" w:hAnsi="Times New Roman"/>
          <w:sz w:val="20"/>
          <w:szCs w:val="20"/>
        </w:rPr>
        <w:t xml:space="preserve"> à la vitesse de l’éclair</w:t>
      </w:r>
      <w:r w:rsidR="006365FE">
        <w:rPr>
          <w:rFonts w:ascii="Times New Roman" w:hAnsi="Times New Roman"/>
          <w:sz w:val="20"/>
          <w:szCs w:val="20"/>
        </w:rPr>
        <w:t>,</w:t>
      </w:r>
      <w:r w:rsidR="00B35E00" w:rsidRPr="001A1F83">
        <w:rPr>
          <w:rFonts w:ascii="Times New Roman" w:hAnsi="Times New Roman"/>
          <w:sz w:val="20"/>
          <w:szCs w:val="20"/>
        </w:rPr>
        <w:t xml:space="preserve"> </w:t>
      </w:r>
      <w:r w:rsidR="006365FE" w:rsidRPr="001A1F83">
        <w:rPr>
          <w:rFonts w:ascii="Times New Roman" w:hAnsi="Times New Roman"/>
          <w:sz w:val="20"/>
          <w:szCs w:val="20"/>
        </w:rPr>
        <w:t>une chapelle sainte</w:t>
      </w:r>
      <w:r w:rsidR="006365FE">
        <w:rPr>
          <w:rFonts w:ascii="Times New Roman" w:hAnsi="Times New Roman"/>
          <w:sz w:val="20"/>
          <w:szCs w:val="20"/>
        </w:rPr>
        <w:t>,</w:t>
      </w:r>
      <w:r w:rsidR="006365FE" w:rsidRPr="001A1F83">
        <w:rPr>
          <w:rFonts w:ascii="Times New Roman" w:hAnsi="Times New Roman"/>
          <w:sz w:val="20"/>
          <w:szCs w:val="20"/>
        </w:rPr>
        <w:t xml:space="preserve"> </w:t>
      </w:r>
      <w:r w:rsidR="006365FE">
        <w:rPr>
          <w:rFonts w:ascii="Times New Roman" w:hAnsi="Times New Roman"/>
          <w:sz w:val="20"/>
          <w:szCs w:val="20"/>
        </w:rPr>
        <w:t>avec un clocher dont les cloches retentirent, quand</w:t>
      </w:r>
      <w:r w:rsidR="00B35E00" w:rsidRPr="001A1F83">
        <w:rPr>
          <w:rFonts w:ascii="Times New Roman" w:hAnsi="Times New Roman"/>
          <w:sz w:val="20"/>
          <w:szCs w:val="20"/>
        </w:rPr>
        <w:t xml:space="preserve"> </w:t>
      </w:r>
      <w:r w:rsidR="00B35E00" w:rsidRPr="006365FE">
        <w:rPr>
          <w:rFonts w:ascii="Times New Roman" w:hAnsi="Times New Roman"/>
          <w:sz w:val="20"/>
          <w:szCs w:val="20"/>
        </w:rPr>
        <w:t>les deux prêtres commen</w:t>
      </w:r>
      <w:r w:rsidR="006365FE" w:rsidRPr="006365FE">
        <w:rPr>
          <w:rFonts w:ascii="Times New Roman" w:hAnsi="Times New Roman"/>
          <w:sz w:val="20"/>
          <w:szCs w:val="20"/>
        </w:rPr>
        <w:t>cèr</w:t>
      </w:r>
      <w:r w:rsidR="00B35E00" w:rsidRPr="006365FE">
        <w:rPr>
          <w:rFonts w:ascii="Times New Roman" w:hAnsi="Times New Roman"/>
          <w:sz w:val="20"/>
          <w:szCs w:val="20"/>
        </w:rPr>
        <w:t>ent la messe de minuit, minuit sonnant partout de tous les villages d’Arrée</w:t>
      </w:r>
      <w:r w:rsidR="00C05E9A" w:rsidRPr="006365FE">
        <w:rPr>
          <w:rFonts w:ascii="Times New Roman" w:hAnsi="Times New Roman"/>
          <w:sz w:val="20"/>
          <w:szCs w:val="20"/>
        </w:rPr>
        <w:t>, de</w:t>
      </w:r>
      <w:r w:rsidR="00B35E00" w:rsidRPr="006365FE">
        <w:rPr>
          <w:rFonts w:ascii="Times New Roman" w:hAnsi="Times New Roman"/>
          <w:sz w:val="20"/>
          <w:szCs w:val="20"/>
        </w:rPr>
        <w:t xml:space="preserve"> Léon</w:t>
      </w:r>
      <w:r w:rsidR="00C05E9A" w:rsidRPr="006365FE">
        <w:rPr>
          <w:rFonts w:ascii="Times New Roman" w:hAnsi="Times New Roman"/>
          <w:sz w:val="20"/>
          <w:szCs w:val="20"/>
        </w:rPr>
        <w:t>, de</w:t>
      </w:r>
      <w:r w:rsidR="00B35E00" w:rsidRPr="006365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35E00" w:rsidRPr="006365FE">
        <w:rPr>
          <w:rFonts w:ascii="Times New Roman" w:hAnsi="Times New Roman"/>
          <w:sz w:val="20"/>
          <w:szCs w:val="20"/>
        </w:rPr>
        <w:t>Trégor</w:t>
      </w:r>
      <w:proofErr w:type="spellEnd"/>
      <w:r w:rsidR="00C05E9A" w:rsidRPr="006365FE">
        <w:rPr>
          <w:rFonts w:ascii="Times New Roman" w:hAnsi="Times New Roman"/>
          <w:sz w:val="20"/>
          <w:szCs w:val="20"/>
        </w:rPr>
        <w:t>…</w:t>
      </w:r>
      <w:r w:rsidR="00B35E00" w:rsidRPr="006365FE">
        <w:rPr>
          <w:rFonts w:ascii="Times New Roman" w:hAnsi="Times New Roman"/>
          <w:sz w:val="20"/>
          <w:szCs w:val="20"/>
        </w:rPr>
        <w:t xml:space="preserve"> </w:t>
      </w:r>
      <w:r w:rsidR="006365FE" w:rsidRPr="006365FE">
        <w:rPr>
          <w:rFonts w:ascii="Times New Roman" w:hAnsi="Times New Roman"/>
          <w:sz w:val="20"/>
          <w:szCs w:val="20"/>
        </w:rPr>
        <w:t>et que pour tout le monde était proclamé : « </w:t>
      </w:r>
      <w:r w:rsidR="006365FE" w:rsidRPr="006365FE">
        <w:rPr>
          <w:rFonts w:ascii="Times New Roman" w:hAnsi="Times New Roman"/>
          <w:sz w:val="20"/>
        </w:rPr>
        <w:t>Oui, un Enfant nous est né, un Fils nous a été donné ! Sur Son épaule est le signe du pouvoir ; Son nom est Conseiller-merveilleux, Dieu-Fort, Père-à-jamais, Prince-de-la-Paix ».</w:t>
      </w:r>
    </w:p>
    <w:p w:rsidR="00B27090" w:rsidRPr="001A1F83" w:rsidRDefault="00B27090" w:rsidP="00D806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 xml:space="preserve">Au moment de la prière universelle, le Père </w:t>
      </w:r>
      <w:proofErr w:type="spellStart"/>
      <w:r w:rsidRPr="001A1F83">
        <w:rPr>
          <w:rFonts w:ascii="Times New Roman" w:hAnsi="Times New Roman"/>
          <w:sz w:val="20"/>
          <w:szCs w:val="20"/>
        </w:rPr>
        <w:t>Sanco</w:t>
      </w:r>
      <w:proofErr w:type="spellEnd"/>
      <w:r w:rsidRPr="001A1F83">
        <w:rPr>
          <w:rFonts w:ascii="Times New Roman" w:hAnsi="Times New Roman"/>
          <w:sz w:val="20"/>
          <w:szCs w:val="20"/>
        </w:rPr>
        <w:t xml:space="preserve"> sortit de la boîte de Gwenaël les papiers</w:t>
      </w:r>
      <w:r w:rsidR="006365FE">
        <w:rPr>
          <w:rFonts w:ascii="Times New Roman" w:hAnsi="Times New Roman"/>
          <w:sz w:val="20"/>
          <w:szCs w:val="20"/>
        </w:rPr>
        <w:t>,</w:t>
      </w:r>
      <w:r w:rsidRPr="001A1F83">
        <w:rPr>
          <w:rFonts w:ascii="Times New Roman" w:hAnsi="Times New Roman"/>
          <w:sz w:val="20"/>
          <w:szCs w:val="20"/>
        </w:rPr>
        <w:t xml:space="preserve"> où il avait marqué ses efforts d’Avent</w:t>
      </w:r>
      <w:r w:rsidR="006365FE">
        <w:rPr>
          <w:rFonts w:ascii="Times New Roman" w:hAnsi="Times New Roman"/>
          <w:sz w:val="20"/>
          <w:szCs w:val="20"/>
        </w:rPr>
        <w:t>,</w:t>
      </w:r>
      <w:r w:rsidRPr="001A1F83">
        <w:rPr>
          <w:rFonts w:ascii="Times New Roman" w:hAnsi="Times New Roman"/>
          <w:sz w:val="20"/>
          <w:szCs w:val="20"/>
        </w:rPr>
        <w:t xml:space="preserve"> et il en fit des intentions : « Prions pour que chaque enfant, chaque adulte soit miséricordieux, attentif aux autres, artisan de paix… »</w:t>
      </w:r>
    </w:p>
    <w:p w:rsidR="00BF327E" w:rsidRPr="001A1F83" w:rsidRDefault="00B35E00" w:rsidP="00D806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Quand l</w:t>
      </w:r>
      <w:r w:rsidR="00B27090" w:rsidRPr="001A1F83">
        <w:rPr>
          <w:rFonts w:ascii="Times New Roman" w:hAnsi="Times New Roman"/>
          <w:sz w:val="20"/>
          <w:szCs w:val="20"/>
        </w:rPr>
        <w:t>e</w:t>
      </w:r>
      <w:r w:rsidRPr="001A1F83">
        <w:rPr>
          <w:rFonts w:ascii="Times New Roman" w:hAnsi="Times New Roman"/>
          <w:sz w:val="20"/>
          <w:szCs w:val="20"/>
        </w:rPr>
        <w:t xml:space="preserve">s </w:t>
      </w:r>
      <w:r w:rsidR="00B27090" w:rsidRPr="001A1F83">
        <w:rPr>
          <w:rFonts w:ascii="Times New Roman" w:hAnsi="Times New Roman"/>
          <w:sz w:val="20"/>
          <w:szCs w:val="20"/>
        </w:rPr>
        <w:t xml:space="preserve">célébrants </w:t>
      </w:r>
      <w:r w:rsidRPr="001A1F83">
        <w:rPr>
          <w:rFonts w:ascii="Times New Roman" w:hAnsi="Times New Roman"/>
          <w:sz w:val="20"/>
          <w:szCs w:val="20"/>
        </w:rPr>
        <w:t>consacrèrent le pain, on vit l’</w:t>
      </w:r>
      <w:r w:rsidR="00D80637" w:rsidRPr="001A1F83">
        <w:rPr>
          <w:rFonts w:ascii="Times New Roman" w:hAnsi="Times New Roman"/>
          <w:sz w:val="20"/>
          <w:szCs w:val="20"/>
        </w:rPr>
        <w:t>E</w:t>
      </w:r>
      <w:r w:rsidRPr="001A1F83">
        <w:rPr>
          <w:rFonts w:ascii="Times New Roman" w:hAnsi="Times New Roman"/>
          <w:sz w:val="20"/>
          <w:szCs w:val="20"/>
        </w:rPr>
        <w:t>nfant de Bethléem</w:t>
      </w:r>
      <w:r w:rsidR="00B27090" w:rsidRPr="001A1F83">
        <w:rPr>
          <w:rFonts w:ascii="Times New Roman" w:hAnsi="Times New Roman"/>
          <w:sz w:val="20"/>
          <w:szCs w:val="20"/>
        </w:rPr>
        <w:t xml:space="preserve"> -</w:t>
      </w:r>
      <w:r w:rsidRPr="001A1F83">
        <w:rPr>
          <w:rFonts w:ascii="Times New Roman" w:hAnsi="Times New Roman"/>
          <w:sz w:val="20"/>
          <w:szCs w:val="20"/>
        </w:rPr>
        <w:t xml:space="preserve"> la maison du pain</w:t>
      </w:r>
      <w:r w:rsidR="00B27090" w:rsidRPr="001A1F83">
        <w:rPr>
          <w:rFonts w:ascii="Times New Roman" w:hAnsi="Times New Roman"/>
          <w:sz w:val="20"/>
          <w:szCs w:val="20"/>
        </w:rPr>
        <w:t xml:space="preserve"> -</w:t>
      </w:r>
      <w:r w:rsidRPr="001A1F83">
        <w:rPr>
          <w:rFonts w:ascii="Times New Roman" w:hAnsi="Times New Roman"/>
          <w:sz w:val="20"/>
          <w:szCs w:val="20"/>
        </w:rPr>
        <w:t xml:space="preserve">, se transformer en une Hostie depuis </w:t>
      </w:r>
      <w:r w:rsidR="00BF327E" w:rsidRPr="001A1F83">
        <w:rPr>
          <w:rFonts w:ascii="Times New Roman" w:hAnsi="Times New Roman"/>
          <w:sz w:val="20"/>
          <w:szCs w:val="20"/>
        </w:rPr>
        <w:t>S</w:t>
      </w:r>
      <w:r w:rsidR="00052828">
        <w:rPr>
          <w:rFonts w:ascii="Times New Roman" w:hAnsi="Times New Roman"/>
          <w:sz w:val="20"/>
          <w:szCs w:val="20"/>
        </w:rPr>
        <w:t>a</w:t>
      </w:r>
      <w:r w:rsidRPr="001A1F83">
        <w:rPr>
          <w:rFonts w:ascii="Times New Roman" w:hAnsi="Times New Roman"/>
          <w:sz w:val="20"/>
          <w:szCs w:val="20"/>
        </w:rPr>
        <w:t xml:space="preserve"> mangeoire et on </w:t>
      </w:r>
      <w:r w:rsidR="00D80637" w:rsidRPr="001A1F83">
        <w:rPr>
          <w:rFonts w:ascii="Times New Roman" w:hAnsi="Times New Roman"/>
          <w:sz w:val="20"/>
          <w:szCs w:val="20"/>
        </w:rPr>
        <w:t>L</w:t>
      </w:r>
      <w:r w:rsidRPr="001A1F83">
        <w:rPr>
          <w:rFonts w:ascii="Times New Roman" w:hAnsi="Times New Roman"/>
          <w:sz w:val="20"/>
          <w:szCs w:val="20"/>
        </w:rPr>
        <w:t xml:space="preserve">’entendit dire en même temps que J.M. et </w:t>
      </w:r>
      <w:proofErr w:type="spellStart"/>
      <w:r w:rsidRPr="001A1F83">
        <w:rPr>
          <w:rFonts w:ascii="Times New Roman" w:hAnsi="Times New Roman"/>
          <w:sz w:val="20"/>
          <w:szCs w:val="20"/>
        </w:rPr>
        <w:t>Sanco</w:t>
      </w:r>
      <w:proofErr w:type="spellEnd"/>
      <w:r w:rsidRPr="001A1F83">
        <w:rPr>
          <w:rFonts w:ascii="Times New Roman" w:hAnsi="Times New Roman"/>
          <w:sz w:val="20"/>
          <w:szCs w:val="20"/>
        </w:rPr>
        <w:t xml:space="preserve"> : « Ceci est Mon corps livré pour vous ; prenez et mangez ». </w:t>
      </w:r>
    </w:p>
    <w:p w:rsidR="00F33AAA" w:rsidRPr="001A1F83" w:rsidRDefault="00B35E00" w:rsidP="00D8063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A1F83">
        <w:rPr>
          <w:rFonts w:ascii="Times New Roman" w:hAnsi="Times New Roman"/>
          <w:sz w:val="20"/>
          <w:szCs w:val="20"/>
        </w:rPr>
        <w:t>Alors Gwenaël-Baptiste, récemment baptisé, se dit qu</w:t>
      </w:r>
      <w:r w:rsidR="004A194D">
        <w:rPr>
          <w:rFonts w:ascii="Times New Roman" w:hAnsi="Times New Roman"/>
          <w:sz w:val="20"/>
          <w:szCs w:val="20"/>
        </w:rPr>
        <w:t>’</w:t>
      </w:r>
      <w:r w:rsidRPr="001A1F83">
        <w:rPr>
          <w:rFonts w:ascii="Times New Roman" w:hAnsi="Times New Roman"/>
          <w:sz w:val="20"/>
          <w:szCs w:val="20"/>
        </w:rPr>
        <w:t xml:space="preserve">il avait eu cent fois raison de venir à cette messe consommer ce divin </w:t>
      </w:r>
      <w:r w:rsidR="00D80637" w:rsidRPr="001A1F83">
        <w:rPr>
          <w:rFonts w:ascii="Times New Roman" w:hAnsi="Times New Roman"/>
          <w:sz w:val="20"/>
          <w:szCs w:val="20"/>
        </w:rPr>
        <w:t>P</w:t>
      </w:r>
      <w:r w:rsidRPr="001A1F83">
        <w:rPr>
          <w:rFonts w:ascii="Times New Roman" w:hAnsi="Times New Roman"/>
          <w:sz w:val="20"/>
          <w:szCs w:val="20"/>
        </w:rPr>
        <w:t>ain pour la route… de retour</w:t>
      </w:r>
      <w:r w:rsidR="004A194D">
        <w:rPr>
          <w:rFonts w:ascii="Times New Roman" w:hAnsi="Times New Roman"/>
          <w:sz w:val="20"/>
          <w:szCs w:val="20"/>
        </w:rPr>
        <w:t> ; ce</w:t>
      </w:r>
      <w:r w:rsidR="00550623" w:rsidRPr="001A1F83">
        <w:rPr>
          <w:rFonts w:ascii="Times New Roman" w:hAnsi="Times New Roman"/>
          <w:sz w:val="20"/>
          <w:szCs w:val="20"/>
        </w:rPr>
        <w:t xml:space="preserve"> pain quotidien</w:t>
      </w:r>
      <w:r w:rsidR="00374EFB" w:rsidRPr="001A1F83">
        <w:rPr>
          <w:rFonts w:ascii="Times New Roman" w:hAnsi="Times New Roman"/>
          <w:sz w:val="20"/>
          <w:szCs w:val="20"/>
        </w:rPr>
        <w:t> </w:t>
      </w:r>
      <w:r w:rsidR="004A194D">
        <w:rPr>
          <w:rFonts w:ascii="Times New Roman" w:hAnsi="Times New Roman"/>
          <w:sz w:val="20"/>
          <w:szCs w:val="20"/>
        </w:rPr>
        <w:t>aussi ! C</w:t>
      </w:r>
      <w:r w:rsidR="00550623" w:rsidRPr="001A1F83">
        <w:rPr>
          <w:rFonts w:ascii="Times New Roman" w:hAnsi="Times New Roman"/>
          <w:sz w:val="20"/>
          <w:szCs w:val="20"/>
        </w:rPr>
        <w:t>ar i</w:t>
      </w:r>
      <w:r w:rsidR="00714BE2" w:rsidRPr="001A1F83">
        <w:rPr>
          <w:rFonts w:ascii="Times New Roman" w:hAnsi="Times New Roman"/>
          <w:sz w:val="20"/>
          <w:szCs w:val="20"/>
        </w:rPr>
        <w:t>l faut aussi conter qu</w:t>
      </w:r>
      <w:r w:rsidR="00D80637" w:rsidRPr="001A1F83">
        <w:rPr>
          <w:rFonts w:ascii="Times New Roman" w:hAnsi="Times New Roman"/>
          <w:sz w:val="20"/>
          <w:szCs w:val="20"/>
        </w:rPr>
        <w:t>e depuis ce Noël</w:t>
      </w:r>
      <w:r w:rsidR="00374EFB" w:rsidRPr="001A1F83">
        <w:rPr>
          <w:rFonts w:ascii="Times New Roman" w:hAnsi="Times New Roman"/>
          <w:sz w:val="20"/>
          <w:szCs w:val="20"/>
        </w:rPr>
        <w:t xml:space="preserve">, </w:t>
      </w:r>
      <w:r w:rsidR="00714BE2" w:rsidRPr="001A1F83">
        <w:rPr>
          <w:rFonts w:ascii="Times New Roman" w:hAnsi="Times New Roman"/>
          <w:sz w:val="20"/>
          <w:szCs w:val="20"/>
        </w:rPr>
        <w:t>l</w:t>
      </w:r>
      <w:r w:rsidR="00374EFB" w:rsidRPr="001A1F83">
        <w:rPr>
          <w:rFonts w:ascii="Times New Roman" w:hAnsi="Times New Roman"/>
          <w:sz w:val="20"/>
          <w:szCs w:val="20"/>
        </w:rPr>
        <w:t>e petit</w:t>
      </w:r>
      <w:r w:rsidR="00714BE2" w:rsidRPr="001A1F83">
        <w:rPr>
          <w:rFonts w:ascii="Times New Roman" w:hAnsi="Times New Roman"/>
          <w:sz w:val="20"/>
          <w:szCs w:val="20"/>
        </w:rPr>
        <w:t xml:space="preserve"> ne manqua nulle messe de chaque </w:t>
      </w:r>
      <w:r w:rsidRPr="001A1F83">
        <w:rPr>
          <w:rFonts w:ascii="Times New Roman" w:hAnsi="Times New Roman"/>
          <w:sz w:val="20"/>
          <w:szCs w:val="20"/>
        </w:rPr>
        <w:t xml:space="preserve"> </w:t>
      </w:r>
      <w:r w:rsidR="00714BE2" w:rsidRPr="001A1F83">
        <w:rPr>
          <w:rFonts w:ascii="Times New Roman" w:hAnsi="Times New Roman"/>
          <w:sz w:val="20"/>
          <w:szCs w:val="20"/>
        </w:rPr>
        <w:t>jour</w:t>
      </w:r>
      <w:r w:rsidR="00374EFB" w:rsidRPr="001A1F83">
        <w:rPr>
          <w:rFonts w:ascii="Times New Roman" w:hAnsi="Times New Roman"/>
          <w:sz w:val="20"/>
          <w:szCs w:val="20"/>
        </w:rPr>
        <w:t>,</w:t>
      </w:r>
      <w:r w:rsidR="00714BE2" w:rsidRPr="001A1F83">
        <w:rPr>
          <w:rFonts w:ascii="Times New Roman" w:hAnsi="Times New Roman"/>
          <w:sz w:val="20"/>
          <w:szCs w:val="20"/>
        </w:rPr>
        <w:t xml:space="preserve"> et que son assiduité conduisit ses parents à fréquenter la messe de minuit et … parfois ? toujours ? </w:t>
      </w:r>
      <w:proofErr w:type="gramStart"/>
      <w:r w:rsidR="00714BE2" w:rsidRPr="001A1F83">
        <w:rPr>
          <w:rFonts w:ascii="Times New Roman" w:hAnsi="Times New Roman"/>
          <w:sz w:val="20"/>
          <w:szCs w:val="20"/>
        </w:rPr>
        <w:t>la</w:t>
      </w:r>
      <w:proofErr w:type="gramEnd"/>
      <w:r w:rsidR="00714BE2" w:rsidRPr="001A1F83">
        <w:rPr>
          <w:rFonts w:ascii="Times New Roman" w:hAnsi="Times New Roman"/>
          <w:sz w:val="20"/>
          <w:szCs w:val="20"/>
        </w:rPr>
        <w:t xml:space="preserve"> messe dominicale</w:t>
      </w:r>
      <w:r w:rsidR="00C05E9A" w:rsidRPr="001A1F83">
        <w:rPr>
          <w:rFonts w:ascii="Times New Roman" w:hAnsi="Times New Roman"/>
          <w:sz w:val="20"/>
          <w:szCs w:val="20"/>
        </w:rPr>
        <w:t>, qui sait ?</w:t>
      </w:r>
      <w:r w:rsidR="00714BE2" w:rsidRPr="001A1F83">
        <w:rPr>
          <w:rFonts w:ascii="Times New Roman" w:hAnsi="Times New Roman"/>
          <w:sz w:val="20"/>
          <w:szCs w:val="20"/>
        </w:rPr>
        <w:t xml:space="preserve"> Gwenaël est patient</w:t>
      </w:r>
      <w:r w:rsidR="00C05E9A" w:rsidRPr="001A1F83">
        <w:rPr>
          <w:rFonts w:ascii="Times New Roman" w:hAnsi="Times New Roman"/>
          <w:sz w:val="20"/>
          <w:szCs w:val="20"/>
        </w:rPr>
        <w:t xml:space="preserve"> avec eux comme avec tous</w:t>
      </w:r>
      <w:r w:rsidR="00D80637" w:rsidRPr="001A1F83">
        <w:rPr>
          <w:rFonts w:ascii="Times New Roman" w:hAnsi="Times New Roman"/>
          <w:sz w:val="20"/>
          <w:szCs w:val="20"/>
        </w:rPr>
        <w:t xml:space="preserve">, </w:t>
      </w:r>
      <w:r w:rsidR="00714BE2" w:rsidRPr="001A1F83">
        <w:rPr>
          <w:rFonts w:ascii="Times New Roman" w:hAnsi="Times New Roman"/>
          <w:sz w:val="20"/>
          <w:szCs w:val="20"/>
        </w:rPr>
        <w:t>car il a gardé l’Enfant-Jésus dans son cœur</w:t>
      </w:r>
      <w:r w:rsidR="00550623" w:rsidRPr="001A1F83">
        <w:rPr>
          <w:rFonts w:ascii="Times New Roman" w:hAnsi="Times New Roman"/>
          <w:sz w:val="20"/>
          <w:szCs w:val="20"/>
        </w:rPr>
        <w:t xml:space="preserve"> et</w:t>
      </w:r>
      <w:r w:rsidR="00D80637" w:rsidRPr="001A1F83">
        <w:rPr>
          <w:rFonts w:ascii="Times New Roman" w:hAnsi="Times New Roman"/>
          <w:sz w:val="20"/>
          <w:szCs w:val="20"/>
        </w:rPr>
        <w:t xml:space="preserve"> </w:t>
      </w:r>
      <w:r w:rsidR="00550623" w:rsidRPr="001A1F83">
        <w:rPr>
          <w:rStyle w:val="Accentuation"/>
          <w:rFonts w:ascii="Times New Roman" w:hAnsi="Times New Roman"/>
          <w:i w:val="0"/>
          <w:sz w:val="20"/>
        </w:rPr>
        <w:t>« Dieu parle au cœur sans aucun bruit de parole ».</w:t>
      </w:r>
      <w:r w:rsidR="00C05E9A" w:rsidRPr="001A1F83">
        <w:rPr>
          <w:rStyle w:val="Accentuation"/>
          <w:rFonts w:ascii="Times New Roman" w:hAnsi="Times New Roman"/>
          <w:i w:val="0"/>
          <w:sz w:val="20"/>
        </w:rPr>
        <w:t xml:space="preserve"> </w:t>
      </w:r>
      <w:r w:rsidR="00374EFB" w:rsidRPr="001A1F83">
        <w:rPr>
          <w:rStyle w:val="Accentuation"/>
          <w:rFonts w:ascii="Times New Roman" w:hAnsi="Times New Roman"/>
          <w:i w:val="0"/>
          <w:sz w:val="20"/>
        </w:rPr>
        <w:t xml:space="preserve">D’ailleurs, </w:t>
      </w:r>
      <w:r w:rsidR="00D80637" w:rsidRPr="001A1F83">
        <w:rPr>
          <w:rFonts w:ascii="Times New Roman" w:hAnsi="Times New Roman"/>
          <w:sz w:val="20"/>
          <w:szCs w:val="20"/>
        </w:rPr>
        <w:t>« </w:t>
      </w:r>
      <w:r w:rsidR="00374EFB" w:rsidRPr="001A1F83">
        <w:rPr>
          <w:rStyle w:val="Accentuation"/>
          <w:rFonts w:ascii="Times New Roman" w:hAnsi="Times New Roman"/>
          <w:i w:val="0"/>
          <w:sz w:val="20"/>
        </w:rPr>
        <w:t>j</w:t>
      </w:r>
      <w:r w:rsidR="00D80637" w:rsidRPr="001A1F83">
        <w:rPr>
          <w:rStyle w:val="Accentuation"/>
          <w:rFonts w:ascii="Times New Roman" w:hAnsi="Times New Roman"/>
          <w:i w:val="0"/>
          <w:sz w:val="20"/>
        </w:rPr>
        <w:t>e ne suis pas chargé(e) de vous le faire croire, je suis chargé</w:t>
      </w:r>
      <w:r w:rsidR="00550623" w:rsidRPr="001A1F83">
        <w:rPr>
          <w:rStyle w:val="Accentuation"/>
          <w:rFonts w:ascii="Times New Roman" w:hAnsi="Times New Roman"/>
          <w:i w:val="0"/>
          <w:sz w:val="20"/>
        </w:rPr>
        <w:t xml:space="preserve">(e) </w:t>
      </w:r>
      <w:r w:rsidR="00D80637" w:rsidRPr="001A1F83">
        <w:rPr>
          <w:rStyle w:val="Accentuation"/>
          <w:rFonts w:ascii="Times New Roman" w:hAnsi="Times New Roman"/>
          <w:i w:val="0"/>
          <w:sz w:val="20"/>
        </w:rPr>
        <w:t>de vous le dire »</w:t>
      </w:r>
      <w:r w:rsidR="00D80637" w:rsidRPr="001A1F83">
        <w:rPr>
          <w:rFonts w:ascii="Times New Roman" w:hAnsi="Times New Roman"/>
          <w:i/>
          <w:sz w:val="20"/>
          <w:szCs w:val="20"/>
        </w:rPr>
        <w:t>.</w:t>
      </w:r>
      <w:r w:rsidR="00714BE2" w:rsidRPr="001A1F83">
        <w:rPr>
          <w:rFonts w:ascii="Times New Roman" w:hAnsi="Times New Roman"/>
          <w:i/>
          <w:sz w:val="20"/>
          <w:szCs w:val="20"/>
        </w:rPr>
        <w:t xml:space="preserve"> </w:t>
      </w:r>
    </w:p>
    <w:p w:rsidR="00374EFB" w:rsidRPr="001A1F83" w:rsidRDefault="00374EFB" w:rsidP="00D8063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80637" w:rsidRPr="001A1F83" w:rsidRDefault="00D80637" w:rsidP="00C05E9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5E9A" w:rsidRPr="001A1F83" w:rsidRDefault="00D80637" w:rsidP="00C05E9A">
      <w:pPr>
        <w:spacing w:after="0"/>
        <w:rPr>
          <w:rFonts w:ascii="Times New Roman" w:hAnsi="Times New Roman"/>
          <w:sz w:val="20"/>
        </w:rPr>
      </w:pPr>
      <w:r w:rsidRPr="001A1F83">
        <w:rPr>
          <w:rFonts w:ascii="Times New Roman" w:hAnsi="Times New Roman"/>
          <w:sz w:val="20"/>
          <w:szCs w:val="20"/>
        </w:rPr>
        <w:t>Restons avec Bernadette :</w:t>
      </w:r>
    </w:p>
    <w:p w:rsidR="00C05E9A" w:rsidRPr="001A1F83" w:rsidRDefault="00550623" w:rsidP="00C05E9A">
      <w:pPr>
        <w:spacing w:after="0"/>
        <w:jc w:val="center"/>
        <w:rPr>
          <w:rStyle w:val="Accentuation"/>
          <w:rFonts w:ascii="Times New Roman" w:hAnsi="Times New Roman"/>
          <w:i w:val="0"/>
          <w:sz w:val="20"/>
          <w:szCs w:val="20"/>
        </w:rPr>
      </w:pPr>
      <w:r w:rsidRPr="001A1F83">
        <w:rPr>
          <w:rStyle w:val="Accentuation"/>
          <w:rFonts w:ascii="Times New Roman" w:hAnsi="Times New Roman"/>
          <w:i w:val="0"/>
          <w:sz w:val="20"/>
        </w:rPr>
        <w:t xml:space="preserve">« Ô Jésus, </w:t>
      </w:r>
      <w:r w:rsidRPr="001A1F83">
        <w:rPr>
          <w:rStyle w:val="Accentuation"/>
          <w:rFonts w:ascii="Times New Roman" w:hAnsi="Times New Roman"/>
          <w:i w:val="0"/>
          <w:sz w:val="20"/>
          <w:szCs w:val="20"/>
        </w:rPr>
        <w:t>donnez-moi, je Vous prie,</w:t>
      </w:r>
      <w:r w:rsidR="00C05E9A" w:rsidRPr="001A1F83">
        <w:rPr>
          <w:rStyle w:val="Accentuation"/>
          <w:rFonts w:ascii="Times New Roman" w:hAnsi="Times New Roman"/>
          <w:i w:val="0"/>
          <w:sz w:val="20"/>
          <w:szCs w:val="20"/>
        </w:rPr>
        <w:t xml:space="preserve"> </w:t>
      </w:r>
    </w:p>
    <w:p w:rsidR="00C05E9A" w:rsidRPr="001A1F83" w:rsidRDefault="00C05E9A" w:rsidP="00C05E9A">
      <w:pPr>
        <w:spacing w:after="0"/>
        <w:jc w:val="center"/>
        <w:rPr>
          <w:rStyle w:val="Accentuation"/>
          <w:rFonts w:ascii="Times New Roman" w:hAnsi="Times New Roman"/>
          <w:i w:val="0"/>
          <w:sz w:val="20"/>
          <w:szCs w:val="20"/>
        </w:rPr>
      </w:pPr>
      <w:r w:rsidRPr="001A1F83">
        <w:rPr>
          <w:rStyle w:val="Accentuation"/>
          <w:rFonts w:ascii="Times New Roman" w:hAnsi="Times New Roman"/>
          <w:i w:val="0"/>
          <w:sz w:val="20"/>
          <w:szCs w:val="20"/>
        </w:rPr>
        <w:t>L</w:t>
      </w:r>
      <w:r w:rsidR="00550623" w:rsidRPr="001A1F83">
        <w:rPr>
          <w:rStyle w:val="Accentuation"/>
          <w:rFonts w:ascii="Times New Roman" w:hAnsi="Times New Roman"/>
          <w:i w:val="0"/>
          <w:sz w:val="20"/>
          <w:szCs w:val="20"/>
        </w:rPr>
        <w:t>e pain de l’humilité,</w:t>
      </w:r>
      <w:r w:rsidRPr="001A1F83">
        <w:rPr>
          <w:rStyle w:val="Accentuation"/>
          <w:rFonts w:ascii="Times New Roman" w:hAnsi="Times New Roman"/>
          <w:i w:val="0"/>
          <w:sz w:val="20"/>
          <w:szCs w:val="20"/>
        </w:rPr>
        <w:t xml:space="preserve"> </w:t>
      </w:r>
      <w:r w:rsidR="00550623" w:rsidRPr="001A1F83">
        <w:rPr>
          <w:rStyle w:val="Accentuation"/>
          <w:rFonts w:ascii="Times New Roman" w:hAnsi="Times New Roman"/>
          <w:i w:val="0"/>
          <w:sz w:val="20"/>
          <w:szCs w:val="20"/>
        </w:rPr>
        <w:t>le pain d’obéissance,</w:t>
      </w:r>
      <w:r w:rsidRPr="001A1F83">
        <w:rPr>
          <w:rStyle w:val="Accentuation"/>
          <w:rFonts w:ascii="Times New Roman" w:hAnsi="Times New Roman"/>
          <w:i w:val="0"/>
          <w:sz w:val="20"/>
          <w:szCs w:val="20"/>
        </w:rPr>
        <w:t xml:space="preserve"> </w:t>
      </w:r>
      <w:r w:rsidR="00550623" w:rsidRPr="001A1F83">
        <w:rPr>
          <w:rStyle w:val="Accentuation"/>
          <w:rFonts w:ascii="Times New Roman" w:hAnsi="Times New Roman"/>
          <w:i w:val="0"/>
          <w:sz w:val="20"/>
          <w:szCs w:val="20"/>
        </w:rPr>
        <w:t>le pain de charité,</w:t>
      </w:r>
    </w:p>
    <w:p w:rsidR="00C05E9A" w:rsidRPr="001A1F83" w:rsidRDefault="00C05E9A" w:rsidP="00C05E9A">
      <w:pPr>
        <w:spacing w:after="0"/>
        <w:jc w:val="center"/>
        <w:rPr>
          <w:rStyle w:val="Accentuation"/>
          <w:rFonts w:ascii="Times New Roman" w:hAnsi="Times New Roman"/>
          <w:i w:val="0"/>
          <w:sz w:val="20"/>
        </w:rPr>
      </w:pPr>
      <w:r w:rsidRPr="001A1F83">
        <w:rPr>
          <w:rStyle w:val="Accentuation"/>
          <w:rFonts w:ascii="Times New Roman" w:hAnsi="Times New Roman"/>
          <w:i w:val="0"/>
          <w:sz w:val="20"/>
          <w:szCs w:val="20"/>
        </w:rPr>
        <w:t>L</w:t>
      </w:r>
      <w:r w:rsidR="00550623" w:rsidRPr="001A1F83">
        <w:rPr>
          <w:rStyle w:val="Accentuation"/>
          <w:rFonts w:ascii="Times New Roman" w:hAnsi="Times New Roman"/>
          <w:i w:val="0"/>
          <w:sz w:val="20"/>
          <w:szCs w:val="20"/>
        </w:rPr>
        <w:t>e pain de force pour rompre ma volonté et la fondre à la vôtre,</w:t>
      </w:r>
    </w:p>
    <w:p w:rsidR="00C05E9A" w:rsidRPr="001A1F83" w:rsidRDefault="00C05E9A" w:rsidP="00C05E9A">
      <w:pPr>
        <w:spacing w:after="0"/>
        <w:jc w:val="center"/>
        <w:rPr>
          <w:rStyle w:val="Accentuation"/>
          <w:rFonts w:ascii="Times New Roman" w:hAnsi="Times New Roman"/>
          <w:i w:val="0"/>
          <w:sz w:val="20"/>
          <w:szCs w:val="20"/>
        </w:rPr>
      </w:pPr>
      <w:r w:rsidRPr="001A1F83">
        <w:rPr>
          <w:rStyle w:val="Accentuation"/>
          <w:rFonts w:ascii="Times New Roman" w:hAnsi="Times New Roman"/>
          <w:i w:val="0"/>
          <w:sz w:val="20"/>
        </w:rPr>
        <w:t>Le pain de la mortification intérieure, le pain de détachement des créatures</w:t>
      </w:r>
      <w:proofErr w:type="gramStart"/>
      <w:r w:rsidRPr="001A1F83">
        <w:rPr>
          <w:rStyle w:val="Accentuation"/>
          <w:rFonts w:ascii="Times New Roman" w:hAnsi="Times New Roman"/>
          <w:i w:val="0"/>
          <w:sz w:val="20"/>
        </w:rPr>
        <w:t>,</w:t>
      </w:r>
      <w:proofErr w:type="gramEnd"/>
      <w:r w:rsidR="00550623" w:rsidRPr="001A1F83">
        <w:rPr>
          <w:rFonts w:ascii="Times New Roman" w:hAnsi="Times New Roman"/>
          <w:sz w:val="20"/>
          <w:szCs w:val="20"/>
        </w:rPr>
        <w:br/>
      </w:r>
      <w:r w:rsidRPr="001A1F83">
        <w:rPr>
          <w:rStyle w:val="Accentuation"/>
          <w:rFonts w:ascii="Times New Roman" w:hAnsi="Times New Roman"/>
          <w:i w:val="0"/>
          <w:sz w:val="20"/>
          <w:szCs w:val="20"/>
        </w:rPr>
        <w:t>L</w:t>
      </w:r>
      <w:r w:rsidR="00550623" w:rsidRPr="001A1F83">
        <w:rPr>
          <w:rStyle w:val="Accentuation"/>
          <w:rFonts w:ascii="Times New Roman" w:hAnsi="Times New Roman"/>
          <w:i w:val="0"/>
          <w:sz w:val="20"/>
          <w:szCs w:val="20"/>
        </w:rPr>
        <w:t>e pain de patience pour supporter les peines que mon cœur souffre</w:t>
      </w:r>
      <w:r w:rsidRPr="001A1F83">
        <w:rPr>
          <w:rStyle w:val="Accentuation"/>
          <w:rFonts w:ascii="Times New Roman" w:hAnsi="Times New Roman"/>
          <w:i w:val="0"/>
          <w:sz w:val="20"/>
          <w:szCs w:val="20"/>
        </w:rPr>
        <w:t>.</w:t>
      </w:r>
    </w:p>
    <w:p w:rsidR="00C05E9A" w:rsidRPr="001A1F83" w:rsidRDefault="00C05E9A" w:rsidP="00C05E9A">
      <w:pPr>
        <w:pStyle w:val="NormalWeb"/>
        <w:spacing w:before="0" w:beforeAutospacing="0" w:after="0" w:afterAutospacing="0"/>
        <w:jc w:val="center"/>
        <w:rPr>
          <w:rStyle w:val="Accentuation"/>
          <w:i w:val="0"/>
          <w:sz w:val="20"/>
        </w:rPr>
      </w:pPr>
      <w:r w:rsidRPr="001A1F83">
        <w:rPr>
          <w:rStyle w:val="Accentuation"/>
          <w:i w:val="0"/>
          <w:sz w:val="20"/>
        </w:rPr>
        <w:t xml:space="preserve">Ô Jésus, Vous me voulez crucifiée, fiat, </w:t>
      </w:r>
    </w:p>
    <w:p w:rsidR="00C05E9A" w:rsidRPr="001A1F83" w:rsidRDefault="00C05E9A" w:rsidP="00C05E9A">
      <w:pPr>
        <w:pStyle w:val="NormalWeb"/>
        <w:spacing w:before="0" w:beforeAutospacing="0" w:after="0" w:afterAutospacing="0"/>
        <w:jc w:val="center"/>
        <w:rPr>
          <w:rStyle w:val="Accentuation"/>
          <w:i w:val="0"/>
          <w:sz w:val="20"/>
        </w:rPr>
      </w:pPr>
      <w:r w:rsidRPr="001A1F83">
        <w:rPr>
          <w:rStyle w:val="Accentuation"/>
          <w:i w:val="0"/>
          <w:sz w:val="20"/>
        </w:rPr>
        <w:t xml:space="preserve">Le pain de ne voir que Vous seul en tout et toujours. </w:t>
      </w:r>
    </w:p>
    <w:p w:rsidR="00550623" w:rsidRPr="001A1F83" w:rsidRDefault="00C05E9A" w:rsidP="00C05E9A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1A1F83">
        <w:rPr>
          <w:rStyle w:val="Accentuation"/>
          <w:i w:val="0"/>
          <w:sz w:val="20"/>
        </w:rPr>
        <w:t>Jésus, Marie, la Croix, je ne veux d'autres amis que ceux-là ! Ainsi soit-il. »</w:t>
      </w:r>
      <w:r w:rsidR="00550623" w:rsidRPr="001A1F83">
        <w:rPr>
          <w:sz w:val="20"/>
          <w:szCs w:val="20"/>
        </w:rPr>
        <w:br/>
      </w:r>
    </w:p>
    <w:p w:rsidR="00D80637" w:rsidRPr="001A1F83" w:rsidRDefault="00D80637" w:rsidP="00C05E9A">
      <w:pPr>
        <w:spacing w:after="0"/>
        <w:jc w:val="center"/>
        <w:rPr>
          <w:rStyle w:val="Accentuation"/>
          <w:rFonts w:ascii="Times New Roman" w:hAnsi="Times New Roman"/>
          <w:i w:val="0"/>
          <w:sz w:val="20"/>
          <w:szCs w:val="20"/>
        </w:rPr>
      </w:pPr>
      <w:r w:rsidRPr="001A1F83">
        <w:rPr>
          <w:rStyle w:val="Accentuation"/>
          <w:rFonts w:ascii="Times New Roman" w:hAnsi="Times New Roman"/>
          <w:i w:val="0"/>
          <w:sz w:val="20"/>
          <w:szCs w:val="20"/>
        </w:rPr>
        <w:t>« Je ne vivrai pas un instant que je ne le passe en aimant</w:t>
      </w:r>
      <w:r w:rsidR="00C05E9A" w:rsidRPr="001A1F83">
        <w:rPr>
          <w:rStyle w:val="Accentuation"/>
          <w:rFonts w:ascii="Times New Roman" w:hAnsi="Times New Roman"/>
          <w:i w:val="0"/>
          <w:sz w:val="20"/>
          <w:szCs w:val="20"/>
        </w:rPr>
        <w:t>.</w:t>
      </w:r>
      <w:r w:rsidRPr="001A1F83">
        <w:rPr>
          <w:rStyle w:val="Accentuation"/>
          <w:rFonts w:ascii="Times New Roman" w:hAnsi="Times New Roman"/>
          <w:i w:val="0"/>
          <w:sz w:val="20"/>
          <w:szCs w:val="20"/>
        </w:rPr>
        <w:t> »</w:t>
      </w:r>
    </w:p>
    <w:p w:rsidR="00D80637" w:rsidRPr="001A1F83" w:rsidRDefault="00D80637" w:rsidP="00C05E9A">
      <w:pPr>
        <w:spacing w:after="0"/>
        <w:jc w:val="center"/>
        <w:rPr>
          <w:rStyle w:val="Accentuation"/>
          <w:rFonts w:ascii="Times New Roman" w:hAnsi="Times New Roman"/>
          <w:i w:val="0"/>
          <w:sz w:val="20"/>
          <w:szCs w:val="20"/>
        </w:rPr>
      </w:pPr>
      <w:r w:rsidRPr="001A1F83">
        <w:rPr>
          <w:rStyle w:val="Accentuation"/>
          <w:rFonts w:ascii="Times New Roman" w:hAnsi="Times New Roman"/>
          <w:i w:val="0"/>
          <w:sz w:val="20"/>
          <w:szCs w:val="20"/>
        </w:rPr>
        <w:t>« J’aurai toujours assez de santé mais jamais assez d’amour. »</w:t>
      </w:r>
    </w:p>
    <w:p w:rsidR="00D80637" w:rsidRPr="001A1F83" w:rsidRDefault="00D80637" w:rsidP="00C05E9A">
      <w:pPr>
        <w:pStyle w:val="NormalWeb"/>
        <w:spacing w:before="0" w:beforeAutospacing="0" w:after="0" w:afterAutospacing="0"/>
        <w:jc w:val="center"/>
        <w:rPr>
          <w:rStyle w:val="Accentuation"/>
          <w:i w:val="0"/>
          <w:sz w:val="20"/>
          <w:szCs w:val="20"/>
        </w:rPr>
      </w:pPr>
      <w:r w:rsidRPr="001A1F83">
        <w:rPr>
          <w:rStyle w:val="Accentuation"/>
          <w:i w:val="0"/>
          <w:sz w:val="20"/>
          <w:szCs w:val="20"/>
        </w:rPr>
        <w:t xml:space="preserve">« J’ai espéré en </w:t>
      </w:r>
      <w:r w:rsidR="00C05E9A" w:rsidRPr="001A1F83">
        <w:rPr>
          <w:rStyle w:val="Accentuation"/>
          <w:i w:val="0"/>
          <w:sz w:val="20"/>
          <w:szCs w:val="20"/>
        </w:rPr>
        <w:t>V</w:t>
      </w:r>
      <w:r w:rsidRPr="001A1F83">
        <w:rPr>
          <w:rStyle w:val="Accentuation"/>
          <w:i w:val="0"/>
          <w:sz w:val="20"/>
          <w:szCs w:val="20"/>
        </w:rPr>
        <w:t>ous Seigneur. Soyez ma maison de refuge</w:t>
      </w:r>
      <w:r w:rsidR="00C05E9A" w:rsidRPr="001A1F83">
        <w:rPr>
          <w:rStyle w:val="Accentuation"/>
          <w:i w:val="0"/>
          <w:sz w:val="20"/>
          <w:szCs w:val="20"/>
        </w:rPr>
        <w:t>,</w:t>
      </w:r>
      <w:r w:rsidRPr="001A1F83">
        <w:rPr>
          <w:rStyle w:val="Accentuation"/>
          <w:i w:val="0"/>
          <w:sz w:val="20"/>
          <w:szCs w:val="20"/>
        </w:rPr>
        <w:t xml:space="preserve"> car </w:t>
      </w:r>
      <w:r w:rsidR="00C05E9A" w:rsidRPr="001A1F83">
        <w:rPr>
          <w:rStyle w:val="Accentuation"/>
          <w:i w:val="0"/>
          <w:sz w:val="20"/>
          <w:szCs w:val="20"/>
        </w:rPr>
        <w:t>V</w:t>
      </w:r>
      <w:r w:rsidRPr="001A1F83">
        <w:rPr>
          <w:rStyle w:val="Accentuation"/>
          <w:i w:val="0"/>
          <w:sz w:val="20"/>
          <w:szCs w:val="20"/>
        </w:rPr>
        <w:t>ous êtes ma force</w:t>
      </w:r>
      <w:r w:rsidR="00C05E9A" w:rsidRPr="001A1F83">
        <w:rPr>
          <w:rStyle w:val="Accentuation"/>
          <w:i w:val="0"/>
          <w:sz w:val="20"/>
          <w:szCs w:val="20"/>
        </w:rPr>
        <w:t>.</w:t>
      </w:r>
      <w:r w:rsidRPr="001A1F83">
        <w:rPr>
          <w:rStyle w:val="Accentuation"/>
          <w:i w:val="0"/>
          <w:sz w:val="20"/>
          <w:szCs w:val="20"/>
        </w:rPr>
        <w:t> »</w:t>
      </w:r>
    </w:p>
    <w:p w:rsidR="001A1F83" w:rsidRPr="001A1F83" w:rsidRDefault="001A1F83" w:rsidP="00C05E9A">
      <w:pPr>
        <w:pStyle w:val="NormalWeb"/>
        <w:spacing w:before="0" w:beforeAutospacing="0" w:after="0" w:afterAutospacing="0"/>
        <w:jc w:val="center"/>
        <w:rPr>
          <w:rStyle w:val="Accentuation"/>
          <w:i w:val="0"/>
          <w:sz w:val="20"/>
          <w:szCs w:val="20"/>
        </w:rPr>
      </w:pPr>
    </w:p>
    <w:p w:rsidR="001A1F83" w:rsidRPr="001A1F83" w:rsidRDefault="001A1F83" w:rsidP="00C05E9A">
      <w:pPr>
        <w:pStyle w:val="NormalWeb"/>
        <w:spacing w:before="0" w:beforeAutospacing="0" w:after="0" w:afterAutospacing="0"/>
        <w:jc w:val="center"/>
        <w:rPr>
          <w:rStyle w:val="Accentuation"/>
          <w:i w:val="0"/>
          <w:sz w:val="20"/>
          <w:szCs w:val="20"/>
        </w:rPr>
      </w:pPr>
    </w:p>
    <w:p w:rsidR="001A1F83" w:rsidRPr="001A1F83" w:rsidRDefault="001A1F83" w:rsidP="000356E4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1A1F83">
        <w:rPr>
          <w:rStyle w:val="Accentuation"/>
          <w:i w:val="0"/>
          <w:sz w:val="20"/>
          <w:szCs w:val="20"/>
        </w:rPr>
        <w:t>Rajoutons</w:t>
      </w:r>
      <w:r w:rsidR="00FE01CC">
        <w:rPr>
          <w:rStyle w:val="Accentuation"/>
          <w:i w:val="0"/>
          <w:sz w:val="20"/>
          <w:szCs w:val="20"/>
        </w:rPr>
        <w:t>,</w:t>
      </w:r>
      <w:r w:rsidRPr="001A1F83">
        <w:rPr>
          <w:rStyle w:val="Accentuation"/>
          <w:i w:val="0"/>
          <w:sz w:val="20"/>
          <w:szCs w:val="20"/>
        </w:rPr>
        <w:t xml:space="preserve"> à </w:t>
      </w:r>
      <w:r w:rsidR="00FE01CC">
        <w:rPr>
          <w:rStyle w:val="Accentuation"/>
          <w:i w:val="0"/>
          <w:sz w:val="20"/>
          <w:szCs w:val="20"/>
        </w:rPr>
        <w:t xml:space="preserve">l’attention de </w:t>
      </w:r>
      <w:r w:rsidRPr="001A1F83">
        <w:rPr>
          <w:rStyle w:val="Accentuation"/>
          <w:i w:val="0"/>
          <w:sz w:val="20"/>
          <w:szCs w:val="20"/>
        </w:rPr>
        <w:t xml:space="preserve">ceux qui </w:t>
      </w:r>
      <w:r>
        <w:rPr>
          <w:rStyle w:val="Accentuation"/>
          <w:i w:val="0"/>
          <w:sz w:val="20"/>
          <w:szCs w:val="20"/>
        </w:rPr>
        <w:t>ne sont pas de la paroisse St Yves en pays de Mo</w:t>
      </w:r>
      <w:r w:rsidR="000356E4">
        <w:rPr>
          <w:rStyle w:val="Accentuation"/>
          <w:i w:val="0"/>
          <w:sz w:val="20"/>
          <w:szCs w:val="20"/>
        </w:rPr>
        <w:t>rlaix</w:t>
      </w:r>
      <w:r w:rsidR="00FE01CC">
        <w:rPr>
          <w:rStyle w:val="Accentuation"/>
          <w:i w:val="0"/>
          <w:sz w:val="20"/>
          <w:szCs w:val="20"/>
        </w:rPr>
        <w:t>,</w:t>
      </w:r>
      <w:r w:rsidR="000356E4">
        <w:rPr>
          <w:rStyle w:val="Accentuation"/>
          <w:i w:val="0"/>
          <w:sz w:val="20"/>
          <w:szCs w:val="20"/>
        </w:rPr>
        <w:t xml:space="preserve"> que</w:t>
      </w:r>
      <w:r w:rsidRPr="001A1F83">
        <w:rPr>
          <w:rStyle w:val="Accentuation"/>
          <w:i w:val="0"/>
          <w:sz w:val="20"/>
          <w:szCs w:val="20"/>
        </w:rPr>
        <w:t xml:space="preserve"> </w:t>
      </w:r>
      <w:proofErr w:type="spellStart"/>
      <w:r w:rsidRPr="001A1F83">
        <w:rPr>
          <w:rStyle w:val="Accentuation"/>
          <w:i w:val="0"/>
          <w:sz w:val="20"/>
          <w:szCs w:val="20"/>
        </w:rPr>
        <w:t>Moy</w:t>
      </w:r>
      <w:proofErr w:type="spellEnd"/>
      <w:r w:rsidRPr="001A1F83">
        <w:rPr>
          <w:rStyle w:val="Accentuation"/>
          <w:i w:val="0"/>
          <w:sz w:val="20"/>
          <w:szCs w:val="20"/>
        </w:rPr>
        <w:t xml:space="preserve">, J.M., c’est </w:t>
      </w:r>
      <w:r w:rsidR="000356E4">
        <w:rPr>
          <w:rStyle w:val="Accentuation"/>
          <w:i w:val="0"/>
          <w:sz w:val="20"/>
          <w:szCs w:val="20"/>
        </w:rPr>
        <w:t xml:space="preserve">le Père </w:t>
      </w:r>
      <w:r w:rsidRPr="001A1F83">
        <w:rPr>
          <w:rStyle w:val="Accentuation"/>
          <w:i w:val="0"/>
          <w:sz w:val="20"/>
          <w:szCs w:val="20"/>
        </w:rPr>
        <w:t xml:space="preserve">Jean-Michel </w:t>
      </w:r>
      <w:proofErr w:type="spellStart"/>
      <w:r w:rsidRPr="001A1F83">
        <w:rPr>
          <w:rStyle w:val="Accentuation"/>
          <w:i w:val="0"/>
          <w:sz w:val="20"/>
          <w:szCs w:val="20"/>
        </w:rPr>
        <w:t>Moysan</w:t>
      </w:r>
      <w:proofErr w:type="spellEnd"/>
      <w:r w:rsidRPr="001A1F83">
        <w:rPr>
          <w:rStyle w:val="Accentuation"/>
          <w:i w:val="0"/>
          <w:sz w:val="20"/>
          <w:szCs w:val="20"/>
        </w:rPr>
        <w:t xml:space="preserve">, et </w:t>
      </w:r>
      <w:proofErr w:type="spellStart"/>
      <w:r w:rsidRPr="001A1F83">
        <w:rPr>
          <w:rStyle w:val="Accentuation"/>
          <w:i w:val="0"/>
          <w:sz w:val="20"/>
          <w:szCs w:val="20"/>
        </w:rPr>
        <w:t>Sanco</w:t>
      </w:r>
      <w:proofErr w:type="spellEnd"/>
      <w:r w:rsidRPr="001A1F83">
        <w:rPr>
          <w:rStyle w:val="Accentuation"/>
          <w:i w:val="0"/>
          <w:sz w:val="20"/>
          <w:szCs w:val="20"/>
        </w:rPr>
        <w:t xml:space="preserve"> c’est </w:t>
      </w:r>
      <w:r w:rsidR="000356E4">
        <w:rPr>
          <w:rStyle w:val="Accentuation"/>
          <w:i w:val="0"/>
          <w:sz w:val="20"/>
          <w:szCs w:val="20"/>
        </w:rPr>
        <w:t xml:space="preserve">le Père </w:t>
      </w:r>
      <w:r w:rsidRPr="001A1F83">
        <w:rPr>
          <w:rStyle w:val="Accentuation"/>
          <w:i w:val="0"/>
          <w:sz w:val="20"/>
          <w:szCs w:val="20"/>
        </w:rPr>
        <w:t>Corentin Sanson</w:t>
      </w:r>
      <w:r w:rsidR="00FD770A">
        <w:rPr>
          <w:rStyle w:val="Accentuation"/>
          <w:i w:val="0"/>
          <w:sz w:val="20"/>
          <w:szCs w:val="20"/>
        </w:rPr>
        <w:t> ; e</w:t>
      </w:r>
      <w:r>
        <w:rPr>
          <w:rStyle w:val="Accentuation"/>
          <w:i w:val="0"/>
          <w:sz w:val="20"/>
          <w:szCs w:val="20"/>
        </w:rPr>
        <w:t xml:space="preserve">t </w:t>
      </w:r>
      <w:r w:rsidR="000356E4">
        <w:rPr>
          <w:rStyle w:val="Accentuation"/>
          <w:i w:val="0"/>
          <w:sz w:val="20"/>
          <w:szCs w:val="20"/>
        </w:rPr>
        <w:t xml:space="preserve">aux non-bretons (on ne peut pas tous avoir cette qualité) </w:t>
      </w:r>
      <w:r>
        <w:rPr>
          <w:rStyle w:val="Accentuation"/>
          <w:i w:val="0"/>
          <w:sz w:val="20"/>
          <w:szCs w:val="20"/>
        </w:rPr>
        <w:t xml:space="preserve">qu’est évoquée la chapelle St Michel de </w:t>
      </w:r>
      <w:proofErr w:type="spellStart"/>
      <w:r>
        <w:rPr>
          <w:rStyle w:val="Accentuation"/>
          <w:i w:val="0"/>
          <w:sz w:val="20"/>
          <w:szCs w:val="20"/>
        </w:rPr>
        <w:t>Braspar</w:t>
      </w:r>
      <w:r w:rsidR="00FE01CC">
        <w:rPr>
          <w:rStyle w:val="Accentuation"/>
          <w:i w:val="0"/>
          <w:sz w:val="20"/>
          <w:szCs w:val="20"/>
        </w:rPr>
        <w:t>t</w:t>
      </w:r>
      <w:r>
        <w:rPr>
          <w:rStyle w:val="Accentuation"/>
          <w:i w:val="0"/>
          <w:sz w:val="20"/>
          <w:szCs w:val="20"/>
        </w:rPr>
        <w:t>s</w:t>
      </w:r>
      <w:proofErr w:type="spellEnd"/>
      <w:r>
        <w:rPr>
          <w:rStyle w:val="Accentuation"/>
          <w:i w:val="0"/>
          <w:sz w:val="20"/>
          <w:szCs w:val="20"/>
        </w:rPr>
        <w:t>.</w:t>
      </w:r>
    </w:p>
    <w:p w:rsidR="00D80637" w:rsidRPr="00714BE2" w:rsidRDefault="00D80637" w:rsidP="009312DF">
      <w:pPr>
        <w:jc w:val="both"/>
        <w:rPr>
          <w:rFonts w:ascii="Times New Roman" w:hAnsi="Times New Roman"/>
          <w:sz w:val="20"/>
          <w:szCs w:val="20"/>
        </w:rPr>
      </w:pPr>
    </w:p>
    <w:sectPr w:rsidR="00D80637" w:rsidRPr="00714BE2" w:rsidSect="0061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E50"/>
    <w:multiLevelType w:val="hybridMultilevel"/>
    <w:tmpl w:val="E10E73B8"/>
    <w:lvl w:ilvl="0" w:tplc="DE9CB10E">
      <w:start w:val="1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50EF6"/>
    <w:rsid w:val="000019A2"/>
    <w:rsid w:val="000356E4"/>
    <w:rsid w:val="00050EF6"/>
    <w:rsid w:val="00052828"/>
    <w:rsid w:val="001A1F83"/>
    <w:rsid w:val="001A48EE"/>
    <w:rsid w:val="001B24AE"/>
    <w:rsid w:val="00374EFB"/>
    <w:rsid w:val="00446885"/>
    <w:rsid w:val="004A194D"/>
    <w:rsid w:val="00507B85"/>
    <w:rsid w:val="00550283"/>
    <w:rsid w:val="00550623"/>
    <w:rsid w:val="00612F4A"/>
    <w:rsid w:val="006365FE"/>
    <w:rsid w:val="00714BE2"/>
    <w:rsid w:val="008B3CEA"/>
    <w:rsid w:val="00917716"/>
    <w:rsid w:val="009312DF"/>
    <w:rsid w:val="009426CA"/>
    <w:rsid w:val="00A67F81"/>
    <w:rsid w:val="00B27090"/>
    <w:rsid w:val="00B35E00"/>
    <w:rsid w:val="00BF327E"/>
    <w:rsid w:val="00C05E9A"/>
    <w:rsid w:val="00D80637"/>
    <w:rsid w:val="00E84BED"/>
    <w:rsid w:val="00F33AAA"/>
    <w:rsid w:val="00F543CC"/>
    <w:rsid w:val="00F844BA"/>
    <w:rsid w:val="00FD770A"/>
    <w:rsid w:val="00FE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9312DF"/>
  </w:style>
  <w:style w:type="character" w:styleId="Accentuation">
    <w:name w:val="Emphasis"/>
    <w:basedOn w:val="Policepardfaut"/>
    <w:uiPriority w:val="20"/>
    <w:qFormat/>
    <w:rsid w:val="00D80637"/>
    <w:rPr>
      <w:i/>
      <w:iCs/>
    </w:rPr>
  </w:style>
  <w:style w:type="paragraph" w:styleId="Paragraphedeliste">
    <w:name w:val="List Paragraph"/>
    <w:basedOn w:val="Normal"/>
    <w:uiPriority w:val="34"/>
    <w:qFormat/>
    <w:rsid w:val="00550623"/>
    <w:pPr>
      <w:ind w:left="720"/>
      <w:contextualSpacing/>
    </w:pPr>
  </w:style>
  <w:style w:type="character" w:customStyle="1" w:styleId="contentverset">
    <w:name w:val="content_verset"/>
    <w:basedOn w:val="Policepardfaut"/>
    <w:rsid w:val="0005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Thomas</dc:creator>
  <cp:lastModifiedBy>Philippe Thomas</cp:lastModifiedBy>
  <cp:revision>11</cp:revision>
  <dcterms:created xsi:type="dcterms:W3CDTF">2020-12-12T08:55:00Z</dcterms:created>
  <dcterms:modified xsi:type="dcterms:W3CDTF">2020-12-19T10:35:00Z</dcterms:modified>
</cp:coreProperties>
</file>